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1F" w:rsidRDefault="000E13E6">
      <w:pPr>
        <w:spacing w:before="68" w:line="259" w:lineRule="auto"/>
        <w:ind w:left="2827" w:right="1027"/>
        <w:rPr>
          <w:rFonts w:ascii="Arial"/>
        </w:rPr>
      </w:pPr>
      <w:r>
        <w:rPr>
          <w:noProof/>
          <w:lang w:val="en-NZ" w:eastAsia="en-NZ"/>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53340</wp:posOffset>
                </wp:positionV>
                <wp:extent cx="4320540" cy="13106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320540" cy="1310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5D87" w:rsidRDefault="008B02B3" w:rsidP="000E13E6">
                            <w:pPr>
                              <w:jc w:val="center"/>
                              <w:rPr>
                                <w:b/>
                                <w:sz w:val="44"/>
                                <w:szCs w:val="44"/>
                              </w:rPr>
                            </w:pPr>
                            <w:r>
                              <w:rPr>
                                <w:b/>
                                <w:sz w:val="44"/>
                                <w:szCs w:val="44"/>
                              </w:rPr>
                              <w:t>SWANNANOA</w:t>
                            </w:r>
                          </w:p>
                          <w:p w:rsidR="00951E51" w:rsidRDefault="000E13E6" w:rsidP="000E13E6">
                            <w:pPr>
                              <w:jc w:val="center"/>
                              <w:rPr>
                                <w:b/>
                                <w:sz w:val="44"/>
                                <w:szCs w:val="44"/>
                              </w:rPr>
                            </w:pPr>
                            <w:r w:rsidRPr="000E13E6">
                              <w:rPr>
                                <w:b/>
                                <w:sz w:val="44"/>
                                <w:szCs w:val="44"/>
                              </w:rPr>
                              <w:t xml:space="preserve"> DECEMBER </w:t>
                            </w:r>
                            <w:r w:rsidR="00951E51">
                              <w:rPr>
                                <w:b/>
                                <w:sz w:val="44"/>
                                <w:szCs w:val="44"/>
                              </w:rPr>
                              <w:t>2018</w:t>
                            </w:r>
                          </w:p>
                          <w:p w:rsidR="000E13E6" w:rsidRPr="000E13E6" w:rsidRDefault="000E13E6" w:rsidP="000E13E6">
                            <w:pPr>
                              <w:jc w:val="center"/>
                              <w:rPr>
                                <w:b/>
                                <w:sz w:val="44"/>
                                <w:szCs w:val="44"/>
                              </w:rPr>
                            </w:pPr>
                            <w:bookmarkStart w:id="0" w:name="_GoBack"/>
                            <w:bookmarkEnd w:id="0"/>
                            <w:r w:rsidRPr="000E13E6">
                              <w:rPr>
                                <w:b/>
                                <w:sz w:val="44"/>
                                <w:szCs w:val="44"/>
                              </w:rPr>
                              <w:t>HOLIDAY ENROLMENT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pt;margin-top:4.2pt;width:340.2pt;height:10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" filled="f" stroked="f" strokeweight=".5pt">
                <v:textbox>
                  <w:txbxContent>
                    <w:p w:rsidR="00E35D87" w:rsidRDefault="008B02B3" w:rsidP="000E13E6">
                      <w:pPr>
                        <w:jc w:val="center"/>
                        <w:rPr>
                          <w:b/>
                          <w:sz w:val="44"/>
                          <w:szCs w:val="44"/>
                        </w:rPr>
                      </w:pPr>
                      <w:r>
                        <w:rPr>
                          <w:b/>
                          <w:sz w:val="44"/>
                          <w:szCs w:val="44"/>
                        </w:rPr>
                        <w:t>SWANNANOA</w:t>
                      </w:r>
                    </w:p>
                    <w:p w:rsidR="00951E51" w:rsidRDefault="000E13E6" w:rsidP="000E13E6">
                      <w:pPr>
                        <w:jc w:val="center"/>
                        <w:rPr>
                          <w:b/>
                          <w:sz w:val="44"/>
                          <w:szCs w:val="44"/>
                        </w:rPr>
                      </w:pPr>
                      <w:r w:rsidRPr="000E13E6">
                        <w:rPr>
                          <w:b/>
                          <w:sz w:val="44"/>
                          <w:szCs w:val="44"/>
                        </w:rPr>
                        <w:t xml:space="preserve"> DECEMBER </w:t>
                      </w:r>
                      <w:r w:rsidR="00951E51">
                        <w:rPr>
                          <w:b/>
                          <w:sz w:val="44"/>
                          <w:szCs w:val="44"/>
                        </w:rPr>
                        <w:t>2018</w:t>
                      </w:r>
                    </w:p>
                    <w:p w:rsidR="000E13E6" w:rsidRPr="000E13E6" w:rsidRDefault="000E13E6" w:rsidP="000E13E6">
                      <w:pPr>
                        <w:jc w:val="center"/>
                        <w:rPr>
                          <w:b/>
                          <w:sz w:val="44"/>
                          <w:szCs w:val="44"/>
                        </w:rPr>
                      </w:pPr>
                      <w:bookmarkStart w:id="1" w:name="_GoBack"/>
                      <w:bookmarkEnd w:id="1"/>
                      <w:r w:rsidRPr="000E13E6">
                        <w:rPr>
                          <w:b/>
                          <w:sz w:val="44"/>
                          <w:szCs w:val="44"/>
                        </w:rPr>
                        <w:t>HOLIDAY ENROLMENT</w:t>
                      </w:r>
                    </w:p>
                  </w:txbxContent>
                </v:textbox>
              </v:shape>
            </w:pict>
          </mc:Fallback>
        </mc:AlternateContent>
      </w:r>
      <w:r w:rsidR="006207C1">
        <w:br w:type="column"/>
      </w:r>
      <w:r w:rsidR="006207C1">
        <w:rPr>
          <w:rFonts w:ascii="Arial"/>
        </w:rPr>
        <w:t>Kidsbase Ltd Head Office:</w:t>
      </w:r>
    </w:p>
    <w:p w:rsidR="00CF381F" w:rsidRDefault="006207C1">
      <w:pPr>
        <w:spacing w:before="1" w:line="259" w:lineRule="auto"/>
        <w:ind w:left="2827" w:right="513"/>
        <w:rPr>
          <w:rFonts w:ascii="Arial"/>
        </w:rPr>
      </w:pPr>
      <w:r>
        <w:rPr>
          <w:noProof/>
          <w:lang w:val="en-NZ" w:eastAsia="en-NZ"/>
        </w:rPr>
        <w:drawing>
          <wp:anchor distT="0" distB="0" distL="0" distR="0" simplePos="0" relativeHeight="251657216" behindDoc="0" locked="0" layoutInCell="1" allowOverlap="1">
            <wp:simplePos x="0" y="0"/>
            <wp:positionH relativeFrom="page">
              <wp:posOffset>4495800</wp:posOffset>
            </wp:positionH>
            <wp:positionV relativeFrom="paragraph">
              <wp:posOffset>-348388</wp:posOffset>
            </wp:positionV>
            <wp:extent cx="1341120" cy="1409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41120" cy="1409700"/>
                    </a:xfrm>
                    <a:prstGeom prst="rect">
                      <a:avLst/>
                    </a:prstGeom>
                  </pic:spPr>
                </pic:pic>
              </a:graphicData>
            </a:graphic>
          </wp:anchor>
        </w:drawing>
      </w:r>
      <w:r>
        <w:rPr>
          <w:rFonts w:ascii="Arial"/>
        </w:rPr>
        <w:t>2 Clipper Place, Redwood Christchurch 8051</w:t>
      </w:r>
    </w:p>
    <w:p w:rsidR="00CF381F" w:rsidRDefault="006207C1">
      <w:pPr>
        <w:spacing w:before="1"/>
        <w:ind w:left="2827"/>
        <w:rPr>
          <w:rFonts w:ascii="Arial"/>
        </w:rPr>
      </w:pPr>
      <w:r>
        <w:rPr>
          <w:rFonts w:ascii="Arial"/>
        </w:rPr>
        <w:t>(03) 354 2906</w:t>
      </w:r>
    </w:p>
    <w:p w:rsidR="00CF381F" w:rsidRDefault="00951E51">
      <w:pPr>
        <w:spacing w:before="20" w:line="256" w:lineRule="auto"/>
        <w:ind w:left="2827" w:right="265"/>
        <w:rPr>
          <w:rFonts w:ascii="Arial"/>
        </w:rPr>
      </w:pPr>
      <w:hyperlink r:id="rId7">
        <w:r w:rsidR="006207C1">
          <w:rPr>
            <w:rFonts w:ascii="Arial"/>
            <w:color w:val="0562C1"/>
            <w:u w:val="single" w:color="0562C1"/>
          </w:rPr>
          <w:t>info@kidsbase.co.nz</w:t>
        </w:r>
      </w:hyperlink>
      <w:r w:rsidR="006207C1">
        <w:rPr>
          <w:rFonts w:ascii="Arial"/>
          <w:color w:val="0562C1"/>
        </w:rPr>
        <w:t xml:space="preserve"> </w:t>
      </w:r>
      <w:hyperlink r:id="rId8">
        <w:r w:rsidR="006207C1">
          <w:rPr>
            <w:rFonts w:ascii="Arial"/>
            <w:color w:val="0562C1"/>
          </w:rPr>
          <w:t>www.kidsbase.co.nz</w:t>
        </w:r>
      </w:hyperlink>
    </w:p>
    <w:p w:rsidR="00CF381F" w:rsidRDefault="00CF381F">
      <w:pPr>
        <w:spacing w:line="256" w:lineRule="auto"/>
        <w:rPr>
          <w:rFonts w:ascii="Arial"/>
        </w:rPr>
        <w:sectPr w:rsidR="00CF381F">
          <w:type w:val="continuous"/>
          <w:pgSz w:w="11910" w:h="16840"/>
          <w:pgMar w:top="540" w:right="200" w:bottom="280" w:left="280" w:header="720" w:footer="720" w:gutter="0"/>
          <w:cols w:num="2" w:space="720" w:equalWidth="0">
            <w:col w:w="6244" w:space="40"/>
            <w:col w:w="5146"/>
          </w:cols>
        </w:sectPr>
      </w:pPr>
    </w:p>
    <w:p w:rsidR="00CF381F" w:rsidRDefault="006207C1">
      <w:pPr>
        <w:tabs>
          <w:tab w:val="left" w:pos="6991"/>
        </w:tabs>
        <w:spacing w:before="86" w:line="259" w:lineRule="auto"/>
        <w:ind w:left="123"/>
        <w:jc w:val="both"/>
        <w:rPr>
          <w:sz w:val="24"/>
        </w:rPr>
      </w:pPr>
      <w:r>
        <w:rPr>
          <w:sz w:val="24"/>
        </w:rPr>
        <w:t>Child’s</w:t>
      </w:r>
      <w:r>
        <w:rPr>
          <w:spacing w:val="-8"/>
          <w:sz w:val="24"/>
        </w:rPr>
        <w:t xml:space="preserve"> </w:t>
      </w:r>
      <w:r>
        <w:rPr>
          <w:sz w:val="24"/>
        </w:rPr>
        <w:t>Name:</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w w:val="13"/>
          <w:sz w:val="24"/>
          <w:u w:val="single"/>
        </w:rPr>
        <w:t xml:space="preserve"> </w:t>
      </w:r>
      <w:r>
        <w:rPr>
          <w:rFonts w:ascii="Times New Roman" w:hAnsi="Times New Roman"/>
          <w:sz w:val="24"/>
        </w:rPr>
        <w:t xml:space="preserve"> </w:t>
      </w:r>
      <w:r>
        <w:rPr>
          <w:sz w:val="24"/>
        </w:rPr>
        <w:t>Child’s</w:t>
      </w:r>
      <w:r>
        <w:rPr>
          <w:spacing w:val="-8"/>
          <w:sz w:val="24"/>
        </w:rPr>
        <w:t xml:space="preserve"> </w:t>
      </w:r>
      <w:r>
        <w:rPr>
          <w:sz w:val="24"/>
        </w:rPr>
        <w:t>Name:</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sz w:val="24"/>
        </w:rPr>
        <w:t>Child’s</w:t>
      </w:r>
      <w:r>
        <w:rPr>
          <w:spacing w:val="-7"/>
          <w:sz w:val="24"/>
        </w:rPr>
        <w:t xml:space="preserve"> </w:t>
      </w:r>
      <w:r>
        <w:rPr>
          <w:sz w:val="24"/>
        </w:rPr>
        <w:t>Name:</w:t>
      </w:r>
      <w:r>
        <w:rPr>
          <w:sz w:val="24"/>
          <w:u w:val="single"/>
        </w:rPr>
        <w:t xml:space="preserve"> </w:t>
      </w:r>
      <w:r>
        <w:rPr>
          <w:sz w:val="24"/>
          <w:u w:val="single"/>
        </w:rPr>
        <w:tab/>
      </w:r>
    </w:p>
    <w:p w:rsidR="00CF381F" w:rsidRDefault="006207C1">
      <w:pPr>
        <w:tabs>
          <w:tab w:val="left" w:pos="3460"/>
        </w:tabs>
        <w:spacing w:before="86" w:line="259" w:lineRule="auto"/>
        <w:ind w:left="123" w:right="879"/>
        <w:jc w:val="both"/>
        <w:rPr>
          <w:sz w:val="24"/>
        </w:rPr>
      </w:pPr>
      <w:r>
        <w:br w:type="column"/>
      </w:r>
      <w:r>
        <w:rPr>
          <w:sz w:val="24"/>
        </w:rPr>
        <w:t>Date</w:t>
      </w:r>
      <w:r>
        <w:rPr>
          <w:spacing w:val="-1"/>
          <w:sz w:val="24"/>
        </w:rPr>
        <w:t xml:space="preserve"> </w:t>
      </w:r>
      <w:r>
        <w:rPr>
          <w:sz w:val="24"/>
        </w:rPr>
        <w:t>of</w:t>
      </w:r>
      <w:r>
        <w:rPr>
          <w:spacing w:val="-1"/>
          <w:sz w:val="24"/>
        </w:rPr>
        <w:t xml:space="preserve"> </w:t>
      </w:r>
      <w:r>
        <w:rPr>
          <w:sz w:val="24"/>
        </w:rPr>
        <w:t>Birth:</w:t>
      </w:r>
      <w:r>
        <w:rPr>
          <w:sz w:val="24"/>
          <w:u w:val="single"/>
        </w:rPr>
        <w:t xml:space="preserve"> </w:t>
      </w:r>
      <w:r>
        <w:rPr>
          <w:sz w:val="24"/>
          <w:u w:val="single"/>
        </w:rPr>
        <w:tab/>
      </w:r>
      <w:r>
        <w:rPr>
          <w:sz w:val="24"/>
        </w:rPr>
        <w:t xml:space="preserve"> Date</w:t>
      </w:r>
      <w:r>
        <w:rPr>
          <w:spacing w:val="-1"/>
          <w:sz w:val="24"/>
        </w:rPr>
        <w:t xml:space="preserve"> </w:t>
      </w:r>
      <w:r>
        <w:rPr>
          <w:sz w:val="24"/>
        </w:rPr>
        <w:t>of</w:t>
      </w:r>
      <w:r>
        <w:rPr>
          <w:spacing w:val="-1"/>
          <w:sz w:val="24"/>
        </w:rPr>
        <w:t xml:space="preserve"> </w:t>
      </w:r>
      <w:r>
        <w:rPr>
          <w:sz w:val="24"/>
        </w:rPr>
        <w:t>Birth:</w:t>
      </w:r>
      <w:r>
        <w:rPr>
          <w:sz w:val="24"/>
          <w:u w:val="single"/>
        </w:rPr>
        <w:t xml:space="preserve"> </w:t>
      </w:r>
      <w:r>
        <w:rPr>
          <w:sz w:val="24"/>
          <w:u w:val="single"/>
        </w:rPr>
        <w:tab/>
      </w:r>
      <w:r>
        <w:rPr>
          <w:sz w:val="24"/>
        </w:rPr>
        <w:t xml:space="preserve"> Date of</w:t>
      </w:r>
      <w:r>
        <w:rPr>
          <w:spacing w:val="-1"/>
          <w:sz w:val="24"/>
        </w:rPr>
        <w:t xml:space="preserve"> </w:t>
      </w:r>
      <w:r>
        <w:rPr>
          <w:sz w:val="24"/>
        </w:rPr>
        <w:t>Birth:</w:t>
      </w:r>
      <w:r>
        <w:rPr>
          <w:sz w:val="24"/>
          <w:u w:val="single"/>
        </w:rPr>
        <w:t xml:space="preserve"> </w:t>
      </w:r>
      <w:r>
        <w:rPr>
          <w:sz w:val="24"/>
          <w:u w:val="single"/>
        </w:rPr>
        <w:tab/>
      </w:r>
    </w:p>
    <w:p w:rsidR="00CF381F" w:rsidRDefault="00CF381F">
      <w:pPr>
        <w:spacing w:line="259" w:lineRule="auto"/>
        <w:jc w:val="both"/>
        <w:rPr>
          <w:sz w:val="24"/>
        </w:rPr>
        <w:sectPr w:rsidR="00CF381F">
          <w:type w:val="continuous"/>
          <w:pgSz w:w="11910" w:h="16840"/>
          <w:pgMar w:top="540" w:right="200" w:bottom="280" w:left="280" w:header="720" w:footer="720" w:gutter="0"/>
          <w:cols w:num="2" w:space="720" w:equalWidth="0">
            <w:col w:w="7000" w:space="84"/>
            <w:col w:w="4346"/>
          </w:cols>
        </w:sectPr>
      </w:pPr>
    </w:p>
    <w:tbl>
      <w:tblPr>
        <w:tblpPr w:leftFromText="180" w:rightFromText="180" w:vertAnchor="text" w:horzAnchor="margin"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310"/>
        <w:gridCol w:w="1899"/>
        <w:gridCol w:w="283"/>
        <w:gridCol w:w="84"/>
        <w:gridCol w:w="1846"/>
        <w:gridCol w:w="283"/>
        <w:gridCol w:w="144"/>
        <w:gridCol w:w="1848"/>
        <w:gridCol w:w="283"/>
        <w:gridCol w:w="135"/>
        <w:gridCol w:w="1846"/>
        <w:gridCol w:w="283"/>
        <w:gridCol w:w="89"/>
      </w:tblGrid>
      <w:tr w:rsidR="006749F5" w:rsidTr="006749F5">
        <w:trPr>
          <w:trHeight w:val="560"/>
        </w:trPr>
        <w:tc>
          <w:tcPr>
            <w:tcW w:w="2158" w:type="dxa"/>
            <w:gridSpan w:val="2"/>
          </w:tcPr>
          <w:p w:rsidR="006749F5" w:rsidRPr="00972FB1" w:rsidRDefault="006749F5" w:rsidP="007E120C">
            <w:pPr>
              <w:pStyle w:val="TableParagraph"/>
              <w:spacing w:line="265" w:lineRule="exact"/>
              <w:ind w:left="103"/>
              <w:rPr>
                <w:b/>
                <w:i/>
                <w:color w:val="4F81BD" w:themeColor="accent1"/>
              </w:rPr>
            </w:pPr>
          </w:p>
        </w:tc>
        <w:tc>
          <w:tcPr>
            <w:tcW w:w="2266" w:type="dxa"/>
            <w:gridSpan w:val="3"/>
          </w:tcPr>
          <w:p w:rsidR="006749F5" w:rsidRPr="00972FB1" w:rsidRDefault="006749F5" w:rsidP="007E120C">
            <w:pPr>
              <w:pStyle w:val="TableParagraph"/>
              <w:spacing w:line="265" w:lineRule="exact"/>
              <w:ind w:left="153"/>
              <w:rPr>
                <w:b/>
                <w:i/>
                <w:color w:val="4F81BD" w:themeColor="accent1"/>
              </w:rPr>
            </w:pPr>
          </w:p>
        </w:tc>
        <w:tc>
          <w:tcPr>
            <w:tcW w:w="2273" w:type="dxa"/>
            <w:gridSpan w:val="3"/>
          </w:tcPr>
          <w:p w:rsidR="006749F5" w:rsidRPr="00972FB1" w:rsidRDefault="006749F5" w:rsidP="007E120C">
            <w:pPr>
              <w:pStyle w:val="TableParagraph"/>
              <w:spacing w:line="265" w:lineRule="exact"/>
              <w:ind w:left="100"/>
              <w:rPr>
                <w:b/>
                <w:i/>
                <w:color w:val="4F81BD" w:themeColor="accent1"/>
              </w:rPr>
            </w:pPr>
            <w:r w:rsidRPr="00972FB1">
              <w:rPr>
                <w:b/>
                <w:i/>
                <w:color w:val="4F81BD" w:themeColor="accent1"/>
              </w:rPr>
              <w:t xml:space="preserve">Wednesday </w:t>
            </w:r>
            <w:r w:rsidR="007E120C">
              <w:rPr>
                <w:b/>
                <w:i/>
                <w:color w:val="4F81BD" w:themeColor="accent1"/>
              </w:rPr>
              <w:t>19</w:t>
            </w:r>
            <w:r w:rsidRPr="00972FB1">
              <w:rPr>
                <w:b/>
                <w:i/>
                <w:color w:val="4F81BD" w:themeColor="accent1"/>
              </w:rPr>
              <w:t>/1</w:t>
            </w:r>
            <w:r w:rsidR="007E120C">
              <w:rPr>
                <w:b/>
                <w:i/>
                <w:color w:val="4F81BD" w:themeColor="accent1"/>
              </w:rPr>
              <w:t>2</w:t>
            </w:r>
            <w:r w:rsidRPr="00972FB1">
              <w:rPr>
                <w:b/>
                <w:i/>
                <w:color w:val="4F81BD" w:themeColor="accent1"/>
              </w:rPr>
              <w:t>/18</w:t>
            </w:r>
          </w:p>
        </w:tc>
        <w:tc>
          <w:tcPr>
            <w:tcW w:w="2266" w:type="dxa"/>
            <w:gridSpan w:val="3"/>
          </w:tcPr>
          <w:p w:rsidR="006749F5" w:rsidRPr="00972FB1" w:rsidRDefault="006749F5" w:rsidP="007E120C">
            <w:pPr>
              <w:pStyle w:val="TableParagraph"/>
              <w:spacing w:line="265" w:lineRule="exact"/>
              <w:ind w:left="103"/>
              <w:rPr>
                <w:b/>
                <w:i/>
                <w:color w:val="4F81BD" w:themeColor="accent1"/>
              </w:rPr>
            </w:pPr>
            <w:r w:rsidRPr="00972FB1">
              <w:rPr>
                <w:b/>
                <w:i/>
                <w:color w:val="4F81BD" w:themeColor="accent1"/>
              </w:rPr>
              <w:t xml:space="preserve">Thursday </w:t>
            </w:r>
            <w:r w:rsidR="007E120C">
              <w:rPr>
                <w:b/>
                <w:i/>
                <w:color w:val="4F81BD" w:themeColor="accent1"/>
              </w:rPr>
              <w:t>20</w:t>
            </w:r>
            <w:r w:rsidRPr="00972FB1">
              <w:rPr>
                <w:b/>
                <w:i/>
                <w:color w:val="4F81BD" w:themeColor="accent1"/>
              </w:rPr>
              <w:t>/1</w:t>
            </w:r>
            <w:r w:rsidR="007E120C">
              <w:rPr>
                <w:b/>
                <w:i/>
                <w:color w:val="4F81BD" w:themeColor="accent1"/>
              </w:rPr>
              <w:t>2</w:t>
            </w:r>
            <w:r w:rsidRPr="00972FB1">
              <w:rPr>
                <w:b/>
                <w:i/>
                <w:color w:val="4F81BD" w:themeColor="accent1"/>
              </w:rPr>
              <w:t>/18</w:t>
            </w:r>
          </w:p>
        </w:tc>
        <w:tc>
          <w:tcPr>
            <w:tcW w:w="2218" w:type="dxa"/>
            <w:gridSpan w:val="3"/>
          </w:tcPr>
          <w:p w:rsidR="006749F5" w:rsidRPr="00972FB1" w:rsidRDefault="006749F5" w:rsidP="007E120C">
            <w:pPr>
              <w:pStyle w:val="TableParagraph"/>
              <w:spacing w:line="265" w:lineRule="exact"/>
              <w:ind w:left="100"/>
              <w:rPr>
                <w:b/>
                <w:i/>
                <w:color w:val="4F81BD" w:themeColor="accent1"/>
              </w:rPr>
            </w:pPr>
            <w:r w:rsidRPr="00972FB1">
              <w:rPr>
                <w:b/>
                <w:i/>
                <w:color w:val="4F81BD" w:themeColor="accent1"/>
              </w:rPr>
              <w:t xml:space="preserve">Friday </w:t>
            </w:r>
            <w:r w:rsidR="007E120C">
              <w:rPr>
                <w:b/>
                <w:i/>
                <w:color w:val="4F81BD" w:themeColor="accent1"/>
              </w:rPr>
              <w:t>21</w:t>
            </w:r>
            <w:r w:rsidRPr="00972FB1">
              <w:rPr>
                <w:b/>
                <w:i/>
                <w:color w:val="4F81BD" w:themeColor="accent1"/>
              </w:rPr>
              <w:t>/1</w:t>
            </w:r>
            <w:r w:rsidR="007E120C">
              <w:rPr>
                <w:b/>
                <w:i/>
                <w:color w:val="4F81BD" w:themeColor="accent1"/>
              </w:rPr>
              <w:t>2</w:t>
            </w:r>
            <w:r w:rsidRPr="00972FB1">
              <w:rPr>
                <w:b/>
                <w:i/>
                <w:color w:val="4F81BD" w:themeColor="accent1"/>
              </w:rPr>
              <w:t>/18</w:t>
            </w:r>
          </w:p>
        </w:tc>
      </w:tr>
      <w:tr w:rsidR="006749F5" w:rsidTr="006749F5">
        <w:trPr>
          <w:trHeight w:val="260"/>
        </w:trPr>
        <w:tc>
          <w:tcPr>
            <w:tcW w:w="1848" w:type="dxa"/>
            <w:tcBorders>
              <w:left w:val="single" w:sz="8" w:space="0" w:color="000000"/>
            </w:tcBorders>
          </w:tcPr>
          <w:p w:rsidR="006749F5" w:rsidRDefault="006749F5" w:rsidP="006749F5">
            <w:pPr>
              <w:pStyle w:val="TableParagraph"/>
              <w:spacing w:line="251" w:lineRule="exact"/>
              <w:ind w:left="84" w:right="171"/>
              <w:jc w:val="center"/>
              <w:rPr>
                <w:b/>
              </w:rPr>
            </w:pPr>
          </w:p>
        </w:tc>
        <w:tc>
          <w:tcPr>
            <w:tcW w:w="310" w:type="dxa"/>
            <w:tcBorders>
              <w:right w:val="thickThinMediumGap" w:sz="4" w:space="0" w:color="000000"/>
            </w:tcBorders>
          </w:tcPr>
          <w:p w:rsidR="006749F5" w:rsidRDefault="006749F5" w:rsidP="006749F5">
            <w:pPr>
              <w:pStyle w:val="TableParagraph"/>
              <w:rPr>
                <w:rFonts w:ascii="Times New Roman"/>
                <w:sz w:val="18"/>
              </w:rPr>
            </w:pPr>
          </w:p>
        </w:tc>
        <w:tc>
          <w:tcPr>
            <w:tcW w:w="1899" w:type="dxa"/>
            <w:tcBorders>
              <w:left w:val="thinThickMediumGap" w:sz="4" w:space="0" w:color="000000"/>
            </w:tcBorders>
          </w:tcPr>
          <w:p w:rsidR="006749F5" w:rsidRDefault="006749F5" w:rsidP="006749F5">
            <w:pPr>
              <w:pStyle w:val="TableParagraph"/>
              <w:spacing w:line="251" w:lineRule="exact"/>
              <w:ind w:left="158"/>
              <w:rPr>
                <w:b/>
              </w:rPr>
            </w:pPr>
          </w:p>
        </w:tc>
        <w:tc>
          <w:tcPr>
            <w:tcW w:w="283" w:type="dxa"/>
          </w:tcPr>
          <w:p w:rsidR="006749F5" w:rsidRDefault="006749F5" w:rsidP="006749F5">
            <w:pPr>
              <w:pStyle w:val="TableParagraph"/>
              <w:rPr>
                <w:rFonts w:ascii="Times New Roman"/>
                <w:sz w:val="18"/>
              </w:rPr>
            </w:pPr>
          </w:p>
        </w:tc>
        <w:tc>
          <w:tcPr>
            <w:tcW w:w="84" w:type="dxa"/>
            <w:vMerge w:val="restart"/>
            <w:tcBorders>
              <w:top w:val="nil"/>
              <w:right w:val="single" w:sz="8" w:space="0" w:color="000000"/>
            </w:tcBorders>
          </w:tcPr>
          <w:p w:rsidR="006749F5" w:rsidRDefault="006749F5" w:rsidP="006749F5">
            <w:pPr>
              <w:pStyle w:val="TableParagraph"/>
              <w:rPr>
                <w:rFonts w:ascii="Times New Roman"/>
                <w:sz w:val="18"/>
              </w:rPr>
            </w:pPr>
          </w:p>
        </w:tc>
        <w:tc>
          <w:tcPr>
            <w:tcW w:w="1846" w:type="dxa"/>
            <w:tcBorders>
              <w:left w:val="single" w:sz="8" w:space="0" w:color="000000"/>
            </w:tcBorders>
          </w:tcPr>
          <w:p w:rsidR="006749F5" w:rsidRDefault="006749F5" w:rsidP="006749F5">
            <w:pPr>
              <w:pStyle w:val="TableParagraph"/>
              <w:spacing w:line="251" w:lineRule="exact"/>
              <w:ind w:left="81" w:right="171"/>
              <w:jc w:val="center"/>
              <w:rPr>
                <w:b/>
              </w:rPr>
            </w:pPr>
            <w:r>
              <w:rPr>
                <w:b/>
              </w:rPr>
              <w:t>7:30am-6pm $60</w:t>
            </w:r>
          </w:p>
        </w:tc>
        <w:tc>
          <w:tcPr>
            <w:tcW w:w="283" w:type="dxa"/>
          </w:tcPr>
          <w:p w:rsidR="006749F5" w:rsidRDefault="006749F5" w:rsidP="006749F5">
            <w:pPr>
              <w:pStyle w:val="TableParagraph"/>
              <w:rPr>
                <w:rFonts w:ascii="Times New Roman"/>
                <w:sz w:val="18"/>
              </w:rPr>
            </w:pPr>
          </w:p>
        </w:tc>
        <w:tc>
          <w:tcPr>
            <w:tcW w:w="144" w:type="dxa"/>
            <w:vMerge w:val="restart"/>
            <w:tcBorders>
              <w:top w:val="nil"/>
              <w:right w:val="single" w:sz="8" w:space="0" w:color="000000"/>
            </w:tcBorders>
          </w:tcPr>
          <w:p w:rsidR="006749F5" w:rsidRDefault="006749F5" w:rsidP="006749F5">
            <w:pPr>
              <w:pStyle w:val="TableParagraph"/>
              <w:rPr>
                <w:rFonts w:ascii="Times New Roman"/>
                <w:sz w:val="18"/>
              </w:rPr>
            </w:pPr>
          </w:p>
        </w:tc>
        <w:tc>
          <w:tcPr>
            <w:tcW w:w="1848" w:type="dxa"/>
            <w:tcBorders>
              <w:left w:val="single" w:sz="8" w:space="0" w:color="000000"/>
            </w:tcBorders>
          </w:tcPr>
          <w:p w:rsidR="006749F5" w:rsidRDefault="006749F5" w:rsidP="006749F5">
            <w:pPr>
              <w:pStyle w:val="TableParagraph"/>
              <w:spacing w:line="251" w:lineRule="exact"/>
              <w:ind w:left="107"/>
              <w:rPr>
                <w:b/>
              </w:rPr>
            </w:pPr>
            <w:r>
              <w:rPr>
                <w:b/>
              </w:rPr>
              <w:t>7:30am-6pm $60</w:t>
            </w:r>
          </w:p>
        </w:tc>
        <w:tc>
          <w:tcPr>
            <w:tcW w:w="283" w:type="dxa"/>
          </w:tcPr>
          <w:p w:rsidR="006749F5" w:rsidRDefault="006749F5" w:rsidP="006749F5">
            <w:pPr>
              <w:pStyle w:val="TableParagraph"/>
              <w:rPr>
                <w:rFonts w:ascii="Times New Roman"/>
                <w:sz w:val="18"/>
              </w:rPr>
            </w:pPr>
          </w:p>
        </w:tc>
        <w:tc>
          <w:tcPr>
            <w:tcW w:w="135" w:type="dxa"/>
            <w:vMerge w:val="restart"/>
            <w:tcBorders>
              <w:top w:val="nil"/>
              <w:right w:val="single" w:sz="8" w:space="0" w:color="000000"/>
            </w:tcBorders>
          </w:tcPr>
          <w:p w:rsidR="006749F5" w:rsidRDefault="006749F5" w:rsidP="006749F5">
            <w:pPr>
              <w:pStyle w:val="TableParagraph"/>
              <w:rPr>
                <w:rFonts w:ascii="Times New Roman"/>
                <w:sz w:val="18"/>
              </w:rPr>
            </w:pPr>
          </w:p>
        </w:tc>
        <w:tc>
          <w:tcPr>
            <w:tcW w:w="1846" w:type="dxa"/>
            <w:tcBorders>
              <w:left w:val="single" w:sz="8" w:space="0" w:color="000000"/>
            </w:tcBorders>
          </w:tcPr>
          <w:p w:rsidR="006749F5" w:rsidRDefault="006749F5" w:rsidP="006749F5">
            <w:pPr>
              <w:pStyle w:val="TableParagraph"/>
              <w:spacing w:line="251" w:lineRule="exact"/>
              <w:ind w:left="84" w:right="168"/>
              <w:jc w:val="center"/>
              <w:rPr>
                <w:b/>
              </w:rPr>
            </w:pPr>
            <w:r>
              <w:rPr>
                <w:b/>
              </w:rPr>
              <w:t>7:30am-6pm $60</w:t>
            </w:r>
          </w:p>
        </w:tc>
        <w:tc>
          <w:tcPr>
            <w:tcW w:w="283" w:type="dxa"/>
          </w:tcPr>
          <w:p w:rsidR="006749F5" w:rsidRDefault="006749F5" w:rsidP="006749F5">
            <w:pPr>
              <w:pStyle w:val="TableParagraph"/>
              <w:rPr>
                <w:rFonts w:ascii="Times New Roman"/>
                <w:sz w:val="18"/>
              </w:rPr>
            </w:pPr>
          </w:p>
        </w:tc>
        <w:tc>
          <w:tcPr>
            <w:tcW w:w="89" w:type="dxa"/>
            <w:tcBorders>
              <w:top w:val="nil"/>
              <w:bottom w:val="nil"/>
            </w:tcBorders>
          </w:tcPr>
          <w:p w:rsidR="006749F5" w:rsidRDefault="006749F5" w:rsidP="006749F5">
            <w:pPr>
              <w:pStyle w:val="TableParagraph"/>
              <w:rPr>
                <w:rFonts w:ascii="Times New Roman"/>
                <w:sz w:val="18"/>
              </w:rPr>
            </w:pPr>
          </w:p>
        </w:tc>
      </w:tr>
      <w:tr w:rsidR="006749F5" w:rsidTr="006749F5">
        <w:trPr>
          <w:trHeight w:val="260"/>
        </w:trPr>
        <w:tc>
          <w:tcPr>
            <w:tcW w:w="1848" w:type="dxa"/>
            <w:tcBorders>
              <w:left w:val="single" w:sz="8" w:space="0" w:color="000000"/>
            </w:tcBorders>
          </w:tcPr>
          <w:p w:rsidR="006749F5" w:rsidRDefault="006749F5" w:rsidP="006749F5">
            <w:pPr>
              <w:pStyle w:val="TableParagraph"/>
              <w:spacing w:line="249" w:lineRule="exact"/>
              <w:ind w:left="89" w:right="171"/>
              <w:jc w:val="center"/>
              <w:rPr>
                <w:b/>
              </w:rPr>
            </w:pPr>
          </w:p>
        </w:tc>
        <w:tc>
          <w:tcPr>
            <w:tcW w:w="310" w:type="dxa"/>
            <w:tcBorders>
              <w:right w:val="thickThinMediumGap" w:sz="4" w:space="0" w:color="000000"/>
            </w:tcBorders>
          </w:tcPr>
          <w:p w:rsidR="006749F5" w:rsidRDefault="006749F5" w:rsidP="006749F5">
            <w:pPr>
              <w:pStyle w:val="TableParagraph"/>
              <w:rPr>
                <w:rFonts w:ascii="Times New Roman"/>
                <w:sz w:val="18"/>
              </w:rPr>
            </w:pPr>
          </w:p>
        </w:tc>
        <w:tc>
          <w:tcPr>
            <w:tcW w:w="1899" w:type="dxa"/>
            <w:tcBorders>
              <w:left w:val="thinThickMediumGap" w:sz="4" w:space="0" w:color="000000"/>
            </w:tcBorders>
          </w:tcPr>
          <w:p w:rsidR="006749F5" w:rsidRDefault="006749F5" w:rsidP="006749F5">
            <w:pPr>
              <w:pStyle w:val="TableParagraph"/>
              <w:spacing w:line="249" w:lineRule="exact"/>
              <w:ind w:left="158"/>
              <w:rPr>
                <w:b/>
              </w:rPr>
            </w:pPr>
          </w:p>
        </w:tc>
        <w:tc>
          <w:tcPr>
            <w:tcW w:w="283" w:type="dxa"/>
          </w:tcPr>
          <w:p w:rsidR="006749F5" w:rsidRDefault="006749F5" w:rsidP="006749F5">
            <w:pPr>
              <w:pStyle w:val="TableParagraph"/>
              <w:rPr>
                <w:rFonts w:ascii="Times New Roman"/>
                <w:sz w:val="18"/>
              </w:rPr>
            </w:pPr>
          </w:p>
        </w:tc>
        <w:tc>
          <w:tcPr>
            <w:tcW w:w="84" w:type="dxa"/>
            <w:vMerge/>
            <w:tcBorders>
              <w:top w:val="nil"/>
              <w:right w:val="single" w:sz="8" w:space="0" w:color="000000"/>
            </w:tcBorders>
          </w:tcPr>
          <w:p w:rsidR="006749F5" w:rsidRDefault="006749F5" w:rsidP="006749F5">
            <w:pPr>
              <w:rPr>
                <w:sz w:val="2"/>
                <w:szCs w:val="2"/>
              </w:rPr>
            </w:pPr>
          </w:p>
        </w:tc>
        <w:tc>
          <w:tcPr>
            <w:tcW w:w="1846" w:type="dxa"/>
            <w:tcBorders>
              <w:left w:val="single" w:sz="8" w:space="0" w:color="000000"/>
            </w:tcBorders>
          </w:tcPr>
          <w:p w:rsidR="006749F5" w:rsidRDefault="006749F5" w:rsidP="006749F5">
            <w:pPr>
              <w:pStyle w:val="TableParagraph"/>
              <w:spacing w:line="249" w:lineRule="exact"/>
              <w:ind w:left="86" w:right="171"/>
              <w:jc w:val="center"/>
              <w:rPr>
                <w:b/>
              </w:rPr>
            </w:pPr>
            <w:r>
              <w:rPr>
                <w:b/>
              </w:rPr>
              <w:t>8:30am-6pm $50</w:t>
            </w:r>
          </w:p>
        </w:tc>
        <w:tc>
          <w:tcPr>
            <w:tcW w:w="283" w:type="dxa"/>
          </w:tcPr>
          <w:p w:rsidR="006749F5" w:rsidRDefault="006749F5" w:rsidP="006749F5">
            <w:pPr>
              <w:pStyle w:val="TableParagraph"/>
              <w:rPr>
                <w:rFonts w:ascii="Times New Roman"/>
                <w:sz w:val="18"/>
              </w:rPr>
            </w:pPr>
          </w:p>
        </w:tc>
        <w:tc>
          <w:tcPr>
            <w:tcW w:w="144" w:type="dxa"/>
            <w:vMerge/>
            <w:tcBorders>
              <w:top w:val="nil"/>
              <w:right w:val="single" w:sz="8" w:space="0" w:color="000000"/>
            </w:tcBorders>
          </w:tcPr>
          <w:p w:rsidR="006749F5" w:rsidRDefault="006749F5" w:rsidP="006749F5">
            <w:pPr>
              <w:rPr>
                <w:sz w:val="2"/>
                <w:szCs w:val="2"/>
              </w:rPr>
            </w:pPr>
          </w:p>
        </w:tc>
        <w:tc>
          <w:tcPr>
            <w:tcW w:w="1848" w:type="dxa"/>
            <w:tcBorders>
              <w:left w:val="single" w:sz="8" w:space="0" w:color="000000"/>
            </w:tcBorders>
          </w:tcPr>
          <w:p w:rsidR="006749F5" w:rsidRDefault="006749F5" w:rsidP="006749F5">
            <w:pPr>
              <w:pStyle w:val="TableParagraph"/>
              <w:spacing w:line="249" w:lineRule="exact"/>
              <w:ind w:left="107"/>
              <w:rPr>
                <w:b/>
              </w:rPr>
            </w:pPr>
            <w:r>
              <w:rPr>
                <w:b/>
              </w:rPr>
              <w:t>8:30am-6pm $50</w:t>
            </w:r>
          </w:p>
        </w:tc>
        <w:tc>
          <w:tcPr>
            <w:tcW w:w="283" w:type="dxa"/>
          </w:tcPr>
          <w:p w:rsidR="006749F5" w:rsidRDefault="006749F5" w:rsidP="006749F5">
            <w:pPr>
              <w:pStyle w:val="TableParagraph"/>
              <w:rPr>
                <w:rFonts w:ascii="Times New Roman"/>
                <w:sz w:val="18"/>
              </w:rPr>
            </w:pPr>
          </w:p>
        </w:tc>
        <w:tc>
          <w:tcPr>
            <w:tcW w:w="135" w:type="dxa"/>
            <w:vMerge/>
            <w:tcBorders>
              <w:top w:val="nil"/>
              <w:right w:val="single" w:sz="8" w:space="0" w:color="000000"/>
            </w:tcBorders>
          </w:tcPr>
          <w:p w:rsidR="006749F5" w:rsidRDefault="006749F5" w:rsidP="006749F5">
            <w:pPr>
              <w:rPr>
                <w:sz w:val="2"/>
                <w:szCs w:val="2"/>
              </w:rPr>
            </w:pPr>
          </w:p>
        </w:tc>
        <w:tc>
          <w:tcPr>
            <w:tcW w:w="1846" w:type="dxa"/>
            <w:tcBorders>
              <w:left w:val="single" w:sz="8" w:space="0" w:color="000000"/>
            </w:tcBorders>
          </w:tcPr>
          <w:p w:rsidR="006749F5" w:rsidRDefault="006749F5" w:rsidP="006749F5">
            <w:pPr>
              <w:pStyle w:val="TableParagraph"/>
              <w:spacing w:line="249" w:lineRule="exact"/>
              <w:ind w:left="89" w:right="168"/>
              <w:jc w:val="center"/>
              <w:rPr>
                <w:b/>
              </w:rPr>
            </w:pPr>
            <w:r>
              <w:rPr>
                <w:b/>
              </w:rPr>
              <w:t>8:30am-6pm $50</w:t>
            </w:r>
          </w:p>
        </w:tc>
        <w:tc>
          <w:tcPr>
            <w:tcW w:w="283" w:type="dxa"/>
          </w:tcPr>
          <w:p w:rsidR="006749F5" w:rsidRDefault="006749F5" w:rsidP="006749F5">
            <w:pPr>
              <w:pStyle w:val="TableParagraph"/>
              <w:rPr>
                <w:rFonts w:ascii="Times New Roman"/>
                <w:sz w:val="18"/>
              </w:rPr>
            </w:pPr>
          </w:p>
        </w:tc>
        <w:tc>
          <w:tcPr>
            <w:tcW w:w="89" w:type="dxa"/>
            <w:tcBorders>
              <w:top w:val="nil"/>
              <w:bottom w:val="nil"/>
            </w:tcBorders>
          </w:tcPr>
          <w:p w:rsidR="006749F5" w:rsidRDefault="006749F5" w:rsidP="006749F5">
            <w:pPr>
              <w:pStyle w:val="TableParagraph"/>
              <w:rPr>
                <w:rFonts w:ascii="Times New Roman"/>
                <w:sz w:val="18"/>
              </w:rPr>
            </w:pPr>
          </w:p>
        </w:tc>
      </w:tr>
      <w:tr w:rsidR="003A2D51" w:rsidTr="006749F5">
        <w:trPr>
          <w:trHeight w:val="260"/>
        </w:trPr>
        <w:tc>
          <w:tcPr>
            <w:tcW w:w="1848"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p>
        </w:tc>
        <w:tc>
          <w:tcPr>
            <w:tcW w:w="310" w:type="dxa"/>
            <w:tcBorders>
              <w:bottom w:val="single" w:sz="8" w:space="0" w:color="000000"/>
              <w:right w:val="thickThinMediumGap" w:sz="4" w:space="0" w:color="000000"/>
            </w:tcBorders>
          </w:tcPr>
          <w:p w:rsidR="003A2D51" w:rsidRDefault="003A2D51" w:rsidP="003A2D51">
            <w:pPr>
              <w:pStyle w:val="TableParagraph"/>
              <w:rPr>
                <w:rFonts w:ascii="Times New Roman"/>
                <w:sz w:val="18"/>
              </w:rPr>
            </w:pPr>
          </w:p>
        </w:tc>
        <w:tc>
          <w:tcPr>
            <w:tcW w:w="1899" w:type="dxa"/>
            <w:tcBorders>
              <w:left w:val="thinThickMediumGap" w:sz="4" w:space="0" w:color="000000"/>
              <w:bottom w:val="single" w:sz="8" w:space="0" w:color="000000"/>
            </w:tcBorders>
          </w:tcPr>
          <w:p w:rsidR="003A2D51" w:rsidRDefault="003A2D51" w:rsidP="003A2D51">
            <w:pPr>
              <w:pStyle w:val="TableParagraph"/>
              <w:spacing w:line="248" w:lineRule="exact"/>
              <w:ind w:left="89" w:right="170"/>
              <w:jc w:val="center"/>
              <w:rPr>
                <w:b/>
              </w:rPr>
            </w:pPr>
          </w:p>
        </w:tc>
        <w:tc>
          <w:tcPr>
            <w:tcW w:w="283" w:type="dxa"/>
            <w:tcBorders>
              <w:bottom w:val="single" w:sz="8" w:space="0" w:color="000000"/>
            </w:tcBorders>
          </w:tcPr>
          <w:p w:rsidR="003A2D51" w:rsidRDefault="003A2D51" w:rsidP="003A2D51">
            <w:pPr>
              <w:pStyle w:val="TableParagraph"/>
              <w:rPr>
                <w:rFonts w:ascii="Times New Roman"/>
                <w:sz w:val="18"/>
              </w:rPr>
            </w:pPr>
          </w:p>
        </w:tc>
        <w:tc>
          <w:tcPr>
            <w:tcW w:w="84" w:type="dxa"/>
            <w:vMerge/>
            <w:tcBorders>
              <w:top w:val="nil"/>
              <w:right w:val="single" w:sz="8" w:space="0" w:color="000000"/>
            </w:tcBorders>
          </w:tcPr>
          <w:p w:rsidR="003A2D51" w:rsidRDefault="003A2D51" w:rsidP="003A2D51">
            <w:pPr>
              <w:rPr>
                <w:sz w:val="2"/>
                <w:szCs w:val="2"/>
              </w:rPr>
            </w:pPr>
          </w:p>
        </w:tc>
        <w:tc>
          <w:tcPr>
            <w:tcW w:w="1846"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7:30am-3pm $50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144" w:type="dxa"/>
            <w:vMerge/>
            <w:tcBorders>
              <w:top w:val="nil"/>
              <w:right w:val="single" w:sz="8" w:space="0" w:color="000000"/>
            </w:tcBorders>
          </w:tcPr>
          <w:p w:rsidR="003A2D51" w:rsidRDefault="003A2D51" w:rsidP="003A2D51">
            <w:pPr>
              <w:rPr>
                <w:sz w:val="2"/>
                <w:szCs w:val="2"/>
              </w:rPr>
            </w:pPr>
          </w:p>
        </w:tc>
        <w:tc>
          <w:tcPr>
            <w:tcW w:w="1848"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7:30am-3pm $50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135" w:type="dxa"/>
            <w:vMerge/>
            <w:tcBorders>
              <w:top w:val="nil"/>
              <w:right w:val="single" w:sz="8" w:space="0" w:color="000000"/>
            </w:tcBorders>
          </w:tcPr>
          <w:p w:rsidR="003A2D51" w:rsidRDefault="003A2D51" w:rsidP="003A2D51">
            <w:pPr>
              <w:rPr>
                <w:sz w:val="2"/>
                <w:szCs w:val="2"/>
              </w:rPr>
            </w:pPr>
          </w:p>
        </w:tc>
        <w:tc>
          <w:tcPr>
            <w:tcW w:w="1846"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7:30am-3pm $50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89" w:type="dxa"/>
            <w:tcBorders>
              <w:top w:val="nil"/>
            </w:tcBorders>
          </w:tcPr>
          <w:p w:rsidR="003A2D51" w:rsidRDefault="003A2D51" w:rsidP="003A2D51">
            <w:pPr>
              <w:pStyle w:val="TableParagraph"/>
              <w:rPr>
                <w:rFonts w:ascii="Times New Roman"/>
                <w:sz w:val="18"/>
              </w:rPr>
            </w:pPr>
          </w:p>
        </w:tc>
      </w:tr>
      <w:tr w:rsidR="003A2D51" w:rsidTr="006749F5">
        <w:trPr>
          <w:trHeight w:val="260"/>
        </w:trPr>
        <w:tc>
          <w:tcPr>
            <w:tcW w:w="1848"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p>
        </w:tc>
        <w:tc>
          <w:tcPr>
            <w:tcW w:w="310" w:type="dxa"/>
            <w:tcBorders>
              <w:bottom w:val="single" w:sz="8" w:space="0" w:color="000000"/>
              <w:right w:val="thickThinMediumGap" w:sz="4" w:space="0" w:color="000000"/>
            </w:tcBorders>
          </w:tcPr>
          <w:p w:rsidR="003A2D51" w:rsidRDefault="003A2D51" w:rsidP="003A2D51">
            <w:pPr>
              <w:pStyle w:val="TableParagraph"/>
              <w:rPr>
                <w:rFonts w:ascii="Times New Roman"/>
                <w:sz w:val="18"/>
              </w:rPr>
            </w:pPr>
          </w:p>
        </w:tc>
        <w:tc>
          <w:tcPr>
            <w:tcW w:w="1899" w:type="dxa"/>
            <w:tcBorders>
              <w:left w:val="thinThickMediumGap" w:sz="4" w:space="0" w:color="000000"/>
              <w:bottom w:val="single" w:sz="8" w:space="0" w:color="000000"/>
            </w:tcBorders>
          </w:tcPr>
          <w:p w:rsidR="003A2D51" w:rsidRDefault="003A2D51" w:rsidP="003A2D51">
            <w:pPr>
              <w:pStyle w:val="TableParagraph"/>
              <w:spacing w:line="248" w:lineRule="exact"/>
              <w:ind w:left="89" w:right="170"/>
              <w:jc w:val="center"/>
              <w:rPr>
                <w:b/>
              </w:rPr>
            </w:pPr>
          </w:p>
        </w:tc>
        <w:tc>
          <w:tcPr>
            <w:tcW w:w="283" w:type="dxa"/>
            <w:tcBorders>
              <w:bottom w:val="single" w:sz="8" w:space="0" w:color="000000"/>
            </w:tcBorders>
          </w:tcPr>
          <w:p w:rsidR="003A2D51" w:rsidRDefault="003A2D51" w:rsidP="003A2D51">
            <w:pPr>
              <w:pStyle w:val="TableParagraph"/>
              <w:rPr>
                <w:rFonts w:ascii="Times New Roman"/>
                <w:sz w:val="18"/>
              </w:rPr>
            </w:pPr>
          </w:p>
        </w:tc>
        <w:tc>
          <w:tcPr>
            <w:tcW w:w="84" w:type="dxa"/>
            <w:tcBorders>
              <w:top w:val="nil"/>
              <w:right w:val="single" w:sz="8" w:space="0" w:color="000000"/>
            </w:tcBorders>
          </w:tcPr>
          <w:p w:rsidR="003A2D51" w:rsidRDefault="003A2D51" w:rsidP="003A2D51">
            <w:pPr>
              <w:rPr>
                <w:sz w:val="2"/>
                <w:szCs w:val="2"/>
              </w:rPr>
            </w:pPr>
          </w:p>
        </w:tc>
        <w:tc>
          <w:tcPr>
            <w:tcW w:w="1846"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8:30am-3pm $40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144" w:type="dxa"/>
            <w:tcBorders>
              <w:top w:val="nil"/>
              <w:right w:val="single" w:sz="8" w:space="0" w:color="000000"/>
            </w:tcBorders>
          </w:tcPr>
          <w:p w:rsidR="003A2D51" w:rsidRDefault="003A2D51" w:rsidP="003A2D51">
            <w:pPr>
              <w:rPr>
                <w:sz w:val="2"/>
                <w:szCs w:val="2"/>
              </w:rPr>
            </w:pPr>
          </w:p>
        </w:tc>
        <w:tc>
          <w:tcPr>
            <w:tcW w:w="1848"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8:30am-3pm $40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135" w:type="dxa"/>
            <w:tcBorders>
              <w:top w:val="nil"/>
              <w:right w:val="single" w:sz="8" w:space="0" w:color="000000"/>
            </w:tcBorders>
          </w:tcPr>
          <w:p w:rsidR="003A2D51" w:rsidRDefault="003A2D51" w:rsidP="003A2D51">
            <w:pPr>
              <w:rPr>
                <w:sz w:val="2"/>
                <w:szCs w:val="2"/>
              </w:rPr>
            </w:pPr>
          </w:p>
        </w:tc>
        <w:tc>
          <w:tcPr>
            <w:tcW w:w="1846" w:type="dxa"/>
            <w:tcBorders>
              <w:left w:val="single" w:sz="8" w:space="0" w:color="000000"/>
              <w:bottom w:val="single" w:sz="8" w:space="0" w:color="000000"/>
            </w:tcBorders>
          </w:tcPr>
          <w:p w:rsidR="003A2D51" w:rsidRDefault="003A2D51" w:rsidP="003A2D51">
            <w:pPr>
              <w:pStyle w:val="TableParagraph"/>
              <w:spacing w:line="248" w:lineRule="exact"/>
              <w:ind w:left="89" w:right="170"/>
              <w:jc w:val="center"/>
              <w:rPr>
                <w:b/>
              </w:rPr>
            </w:pPr>
            <w:r>
              <w:rPr>
                <w:b/>
              </w:rPr>
              <w:t>8:30am-3pm $40</w:t>
            </w:r>
          </w:p>
        </w:tc>
        <w:tc>
          <w:tcPr>
            <w:tcW w:w="283" w:type="dxa"/>
            <w:tcBorders>
              <w:bottom w:val="single" w:sz="8" w:space="0" w:color="000000"/>
            </w:tcBorders>
          </w:tcPr>
          <w:p w:rsidR="003A2D51" w:rsidRDefault="003A2D51" w:rsidP="003A2D51">
            <w:pPr>
              <w:pStyle w:val="TableParagraph"/>
              <w:rPr>
                <w:rFonts w:ascii="Times New Roman"/>
                <w:sz w:val="18"/>
              </w:rPr>
            </w:pPr>
          </w:p>
        </w:tc>
        <w:tc>
          <w:tcPr>
            <w:tcW w:w="89" w:type="dxa"/>
            <w:tcBorders>
              <w:top w:val="nil"/>
            </w:tcBorders>
          </w:tcPr>
          <w:p w:rsidR="003A2D51" w:rsidRDefault="003A2D51" w:rsidP="003A2D51">
            <w:pPr>
              <w:pStyle w:val="TableParagraph"/>
              <w:rPr>
                <w:rFonts w:ascii="Times New Roman"/>
                <w:sz w:val="18"/>
              </w:rPr>
            </w:pPr>
          </w:p>
        </w:tc>
      </w:tr>
    </w:tbl>
    <w:p w:rsidR="00CF381F" w:rsidRDefault="006207C1" w:rsidP="00972FB1">
      <w:pPr>
        <w:ind w:left="123"/>
        <w:rPr>
          <w:b/>
        </w:rPr>
      </w:pPr>
      <w:r>
        <w:rPr>
          <w:b/>
        </w:rPr>
        <w:t>Please tick the days you require,</w:t>
      </w:r>
    </w:p>
    <w:p w:rsidR="00CF381F" w:rsidRDefault="00CF381F">
      <w:pPr>
        <w:pStyle w:val="BodyText"/>
        <w:ind w:left="0" w:firstLine="0"/>
        <w:rPr>
          <w:b/>
          <w:sz w:val="17"/>
        </w:rPr>
      </w:pPr>
    </w:p>
    <w:p w:rsidR="00CF381F" w:rsidRDefault="006207C1">
      <w:pPr>
        <w:tabs>
          <w:tab w:val="left" w:pos="10490"/>
        </w:tabs>
        <w:spacing w:before="234" w:line="295" w:lineRule="auto"/>
        <w:ind w:left="123" w:right="482"/>
        <w:rPr>
          <w:sz w:val="18"/>
        </w:rPr>
      </w:pPr>
      <w:r>
        <w:rPr>
          <w:sz w:val="18"/>
        </w:rPr>
        <w:t>If</w:t>
      </w:r>
      <w:r>
        <w:rPr>
          <w:spacing w:val="-4"/>
          <w:sz w:val="18"/>
        </w:rPr>
        <w:t xml:space="preserve"> </w:t>
      </w:r>
      <w:r>
        <w:rPr>
          <w:sz w:val="18"/>
        </w:rPr>
        <w:t>any</w:t>
      </w:r>
      <w:r>
        <w:rPr>
          <w:spacing w:val="-2"/>
          <w:sz w:val="18"/>
        </w:rPr>
        <w:t xml:space="preserve"> </w:t>
      </w:r>
      <w:r>
        <w:rPr>
          <w:sz w:val="18"/>
        </w:rPr>
        <w:t>previously</w:t>
      </w:r>
      <w:r>
        <w:rPr>
          <w:spacing w:val="-4"/>
          <w:sz w:val="18"/>
        </w:rPr>
        <w:t xml:space="preserve"> </w:t>
      </w:r>
      <w:r>
        <w:rPr>
          <w:sz w:val="18"/>
        </w:rPr>
        <w:t>collected</w:t>
      </w:r>
      <w:r>
        <w:rPr>
          <w:spacing w:val="-1"/>
          <w:sz w:val="18"/>
        </w:rPr>
        <w:t xml:space="preserve"> </w:t>
      </w:r>
      <w:r>
        <w:rPr>
          <w:sz w:val="18"/>
        </w:rPr>
        <w:t>details</w:t>
      </w:r>
      <w:r>
        <w:rPr>
          <w:spacing w:val="-4"/>
          <w:sz w:val="18"/>
        </w:rPr>
        <w:t xml:space="preserve"> </w:t>
      </w:r>
      <w:r>
        <w:rPr>
          <w:sz w:val="18"/>
        </w:rPr>
        <w:t>of</w:t>
      </w:r>
      <w:r>
        <w:rPr>
          <w:spacing w:val="-2"/>
          <w:sz w:val="18"/>
        </w:rPr>
        <w:t xml:space="preserve"> </w:t>
      </w:r>
      <w:r>
        <w:rPr>
          <w:sz w:val="18"/>
        </w:rPr>
        <w:t>People</w:t>
      </w:r>
      <w:r>
        <w:rPr>
          <w:spacing w:val="-2"/>
          <w:sz w:val="18"/>
        </w:rPr>
        <w:t xml:space="preserve"> </w:t>
      </w:r>
      <w:r>
        <w:rPr>
          <w:sz w:val="18"/>
        </w:rPr>
        <w:t>authorized</w:t>
      </w:r>
      <w:r>
        <w:rPr>
          <w:spacing w:val="-4"/>
          <w:sz w:val="18"/>
        </w:rPr>
        <w:t xml:space="preserve"> </w:t>
      </w:r>
      <w:r>
        <w:rPr>
          <w:sz w:val="18"/>
        </w:rPr>
        <w:t>to</w:t>
      </w:r>
      <w:r>
        <w:rPr>
          <w:spacing w:val="-2"/>
          <w:sz w:val="18"/>
        </w:rPr>
        <w:t xml:space="preserve"> </w:t>
      </w:r>
      <w:r>
        <w:rPr>
          <w:sz w:val="18"/>
        </w:rPr>
        <w:t>collect</w:t>
      </w:r>
      <w:r>
        <w:rPr>
          <w:spacing w:val="-1"/>
          <w:sz w:val="18"/>
        </w:rPr>
        <w:t xml:space="preserve"> </w:t>
      </w:r>
      <w:r>
        <w:rPr>
          <w:sz w:val="18"/>
        </w:rPr>
        <w:t>your</w:t>
      </w:r>
      <w:r>
        <w:rPr>
          <w:spacing w:val="-2"/>
          <w:sz w:val="18"/>
        </w:rPr>
        <w:t xml:space="preserve"> </w:t>
      </w:r>
      <w:proofErr w:type="gramStart"/>
      <w:r>
        <w:rPr>
          <w:sz w:val="18"/>
        </w:rPr>
        <w:t>child(</w:t>
      </w:r>
      <w:proofErr w:type="spellStart"/>
      <w:proofErr w:type="gramEnd"/>
      <w:r>
        <w:rPr>
          <w:sz w:val="18"/>
        </w:rPr>
        <w:t>ren</w:t>
      </w:r>
      <w:proofErr w:type="spellEnd"/>
      <w:r>
        <w:rPr>
          <w:sz w:val="18"/>
        </w:rPr>
        <w:t>);</w:t>
      </w:r>
      <w:r>
        <w:rPr>
          <w:spacing w:val="-2"/>
          <w:sz w:val="18"/>
        </w:rPr>
        <w:t xml:space="preserve"> </w:t>
      </w:r>
      <w:r>
        <w:rPr>
          <w:sz w:val="18"/>
        </w:rPr>
        <w:t>Emergency</w:t>
      </w:r>
      <w:r>
        <w:rPr>
          <w:spacing w:val="-2"/>
          <w:sz w:val="18"/>
        </w:rPr>
        <w:t xml:space="preserve"> </w:t>
      </w:r>
      <w:r>
        <w:rPr>
          <w:sz w:val="18"/>
        </w:rPr>
        <w:t>Contacts</w:t>
      </w:r>
      <w:r>
        <w:rPr>
          <w:spacing w:val="-6"/>
          <w:sz w:val="18"/>
        </w:rPr>
        <w:t xml:space="preserve"> </w:t>
      </w:r>
      <w:r>
        <w:rPr>
          <w:sz w:val="18"/>
        </w:rPr>
        <w:t>or</w:t>
      </w:r>
      <w:r>
        <w:rPr>
          <w:spacing w:val="-2"/>
          <w:sz w:val="18"/>
        </w:rPr>
        <w:t xml:space="preserve"> </w:t>
      </w:r>
      <w:r>
        <w:rPr>
          <w:sz w:val="18"/>
        </w:rPr>
        <w:t>Health</w:t>
      </w:r>
      <w:r>
        <w:rPr>
          <w:spacing w:val="-2"/>
          <w:sz w:val="18"/>
        </w:rPr>
        <w:t xml:space="preserve"> </w:t>
      </w:r>
      <w:r>
        <w:rPr>
          <w:sz w:val="18"/>
        </w:rPr>
        <w:t>Needs</w:t>
      </w:r>
      <w:r>
        <w:rPr>
          <w:spacing w:val="-2"/>
          <w:sz w:val="18"/>
        </w:rPr>
        <w:t xml:space="preserve"> </w:t>
      </w:r>
      <w:r>
        <w:rPr>
          <w:sz w:val="18"/>
        </w:rPr>
        <w:t>differs</w:t>
      </w:r>
      <w:r>
        <w:rPr>
          <w:spacing w:val="-5"/>
          <w:sz w:val="18"/>
        </w:rPr>
        <w:t xml:space="preserve"> </w:t>
      </w:r>
      <w:r>
        <w:rPr>
          <w:sz w:val="18"/>
        </w:rPr>
        <w:t>from</w:t>
      </w:r>
      <w:r>
        <w:rPr>
          <w:spacing w:val="-4"/>
          <w:sz w:val="18"/>
        </w:rPr>
        <w:t xml:space="preserve"> </w:t>
      </w:r>
      <w:r>
        <w:rPr>
          <w:sz w:val="18"/>
        </w:rPr>
        <w:t>the</w:t>
      </w:r>
      <w:r>
        <w:rPr>
          <w:spacing w:val="-4"/>
          <w:sz w:val="18"/>
        </w:rPr>
        <w:t xml:space="preserve"> </w:t>
      </w:r>
      <w:r>
        <w:rPr>
          <w:sz w:val="18"/>
        </w:rPr>
        <w:t>existing Kidsbase Enrolment Form details, please indicate</w:t>
      </w:r>
      <w:r>
        <w:rPr>
          <w:spacing w:val="-20"/>
          <w:sz w:val="18"/>
        </w:rPr>
        <w:t xml:space="preserve"> </w:t>
      </w:r>
      <w:r>
        <w:rPr>
          <w:sz w:val="18"/>
        </w:rPr>
        <w:t xml:space="preserve">here: </w:t>
      </w:r>
      <w:r>
        <w:rPr>
          <w:spacing w:val="1"/>
          <w:sz w:val="18"/>
        </w:rPr>
        <w:t xml:space="preserve"> </w:t>
      </w:r>
      <w:r>
        <w:rPr>
          <w:sz w:val="18"/>
          <w:u w:val="single"/>
        </w:rPr>
        <w:tab/>
      </w:r>
    </w:p>
    <w:p w:rsidR="00CF381F" w:rsidRDefault="00D74959">
      <w:pPr>
        <w:pStyle w:val="BodyText"/>
        <w:spacing w:before="11"/>
        <w:ind w:left="0" w:firstLine="0"/>
        <w:rPr>
          <w:sz w:val="15"/>
        </w:rPr>
      </w:pPr>
      <w:r>
        <w:rPr>
          <w:noProof/>
          <w:lang w:val="en-NZ" w:eastAsia="en-NZ"/>
        </w:rPr>
        <mc:AlternateContent>
          <mc:Choice Requires="wps">
            <w:drawing>
              <wp:anchor distT="0" distB="0" distL="0" distR="0" simplePos="0" relativeHeight="251658240" behindDoc="0" locked="0" layoutInCell="1" allowOverlap="1">
                <wp:simplePos x="0" y="0"/>
                <wp:positionH relativeFrom="page">
                  <wp:posOffset>255905</wp:posOffset>
                </wp:positionH>
                <wp:positionV relativeFrom="paragraph">
                  <wp:posOffset>152400</wp:posOffset>
                </wp:positionV>
                <wp:extent cx="6995795" cy="0"/>
                <wp:effectExtent l="8255" t="7620" r="635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795" cy="0"/>
                        </a:xfrm>
                        <a:prstGeom prst="line">
                          <a:avLst/>
                        </a:prstGeom>
                        <a:noFill/>
                        <a:ln w="87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2EC9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5pt,12pt" to="57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xZHQIAAEE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" strokeweight=".69pt">
                <w10:wrap type="topAndBottom" anchorx="page"/>
              </v:line>
            </w:pict>
          </mc:Fallback>
        </mc:AlternateContent>
      </w:r>
    </w:p>
    <w:p w:rsidR="007E120C" w:rsidRDefault="007E120C" w:rsidP="007E120C">
      <w:pPr>
        <w:spacing w:before="24" w:line="289" w:lineRule="exact"/>
        <w:ind w:left="2835" w:right="2835"/>
        <w:jc w:val="center"/>
        <w:rPr>
          <w:rFonts w:ascii="Calibri"/>
          <w:b/>
          <w:sz w:val="40"/>
          <w:szCs w:val="40"/>
        </w:rPr>
      </w:pPr>
    </w:p>
    <w:p w:rsidR="007E120C" w:rsidRDefault="007E120C" w:rsidP="007E120C">
      <w:pPr>
        <w:spacing w:before="24" w:line="289" w:lineRule="exact"/>
        <w:ind w:left="2835" w:right="2835"/>
        <w:jc w:val="center"/>
        <w:rPr>
          <w:rFonts w:ascii="Calibri"/>
          <w:b/>
          <w:sz w:val="40"/>
          <w:szCs w:val="40"/>
        </w:rPr>
      </w:pPr>
      <w:r w:rsidRPr="007E120C">
        <w:rPr>
          <w:rFonts w:ascii="Calibri"/>
          <w:b/>
          <w:sz w:val="40"/>
          <w:szCs w:val="40"/>
        </w:rPr>
        <w:t>TERM AND CONDITIONS</w:t>
      </w:r>
    </w:p>
    <w:p w:rsidR="007E120C" w:rsidRPr="007E120C" w:rsidRDefault="007E120C" w:rsidP="007E120C">
      <w:pPr>
        <w:spacing w:before="24" w:line="289" w:lineRule="exact"/>
        <w:ind w:left="2835" w:right="2835"/>
        <w:jc w:val="center"/>
        <w:rPr>
          <w:rFonts w:ascii="Calibri"/>
          <w:b/>
          <w:sz w:val="40"/>
          <w:szCs w:val="40"/>
        </w:rPr>
      </w:pPr>
    </w:p>
    <w:p w:rsidR="00D74959" w:rsidRDefault="00D74959" w:rsidP="00D74959">
      <w:pPr>
        <w:pStyle w:val="ListParagraph"/>
        <w:numPr>
          <w:ilvl w:val="0"/>
          <w:numId w:val="2"/>
        </w:numPr>
        <w:tabs>
          <w:tab w:val="left" w:pos="843"/>
          <w:tab w:val="left" w:pos="844"/>
        </w:tabs>
        <w:spacing w:line="143" w:lineRule="exact"/>
        <w:rPr>
          <w:sz w:val="16"/>
        </w:rPr>
      </w:pPr>
      <w:r>
        <w:rPr>
          <w:sz w:val="16"/>
        </w:rPr>
        <w:t>I acknowledge</w:t>
      </w:r>
      <w:r>
        <w:rPr>
          <w:spacing w:val="-2"/>
          <w:sz w:val="16"/>
        </w:rPr>
        <w:t xml:space="preserve"> </w:t>
      </w:r>
      <w:r>
        <w:rPr>
          <w:sz w:val="16"/>
        </w:rPr>
        <w:t>that</w:t>
      </w:r>
      <w:r>
        <w:rPr>
          <w:spacing w:val="-1"/>
          <w:sz w:val="16"/>
        </w:rPr>
        <w:t xml:space="preserve"> </w:t>
      </w:r>
      <w:r>
        <w:rPr>
          <w:sz w:val="16"/>
        </w:rPr>
        <w:t>the</w:t>
      </w:r>
      <w:r>
        <w:rPr>
          <w:spacing w:val="-5"/>
          <w:sz w:val="16"/>
        </w:rPr>
        <w:t xml:space="preserve"> </w:t>
      </w:r>
      <w:r>
        <w:rPr>
          <w:sz w:val="16"/>
        </w:rPr>
        <w:t>holiday</w:t>
      </w:r>
      <w:r>
        <w:rPr>
          <w:spacing w:val="-4"/>
          <w:sz w:val="16"/>
        </w:rPr>
        <w:t xml:space="preserve"> </w:t>
      </w:r>
      <w:r>
        <w:rPr>
          <w:sz w:val="16"/>
        </w:rPr>
        <w:t>programme</w:t>
      </w:r>
      <w:r>
        <w:rPr>
          <w:spacing w:val="-4"/>
          <w:sz w:val="16"/>
        </w:rPr>
        <w:t xml:space="preserve"> </w:t>
      </w:r>
      <w:r>
        <w:rPr>
          <w:sz w:val="16"/>
        </w:rPr>
        <w:t>will</w:t>
      </w:r>
      <w:r>
        <w:rPr>
          <w:spacing w:val="-2"/>
          <w:sz w:val="16"/>
        </w:rPr>
        <w:t xml:space="preserve"> </w:t>
      </w:r>
      <w:r>
        <w:rPr>
          <w:sz w:val="16"/>
        </w:rPr>
        <w:t>be</w:t>
      </w:r>
      <w:r>
        <w:rPr>
          <w:spacing w:val="-5"/>
          <w:sz w:val="16"/>
        </w:rPr>
        <w:t xml:space="preserve"> </w:t>
      </w:r>
      <w:r>
        <w:rPr>
          <w:sz w:val="16"/>
        </w:rPr>
        <w:t>run</w:t>
      </w:r>
      <w:r>
        <w:rPr>
          <w:spacing w:val="-4"/>
          <w:sz w:val="16"/>
        </w:rPr>
        <w:t xml:space="preserve"> </w:t>
      </w:r>
      <w:r>
        <w:rPr>
          <w:sz w:val="16"/>
        </w:rPr>
        <w:t>by</w:t>
      </w:r>
      <w:r>
        <w:rPr>
          <w:spacing w:val="-2"/>
          <w:sz w:val="16"/>
        </w:rPr>
        <w:t xml:space="preserve"> </w:t>
      </w:r>
      <w:r>
        <w:rPr>
          <w:sz w:val="16"/>
        </w:rPr>
        <w:t>staff</w:t>
      </w:r>
      <w:r>
        <w:rPr>
          <w:spacing w:val="-3"/>
          <w:sz w:val="16"/>
        </w:rPr>
        <w:t xml:space="preserve"> </w:t>
      </w:r>
      <w:r>
        <w:rPr>
          <w:sz w:val="16"/>
        </w:rPr>
        <w:t>appointed</w:t>
      </w:r>
      <w:r>
        <w:rPr>
          <w:spacing w:val="-1"/>
          <w:sz w:val="16"/>
        </w:rPr>
        <w:t xml:space="preserve"> </w:t>
      </w:r>
      <w:r>
        <w:rPr>
          <w:sz w:val="16"/>
        </w:rPr>
        <w:t>by</w:t>
      </w:r>
      <w:r>
        <w:rPr>
          <w:spacing w:val="-4"/>
          <w:sz w:val="16"/>
        </w:rPr>
        <w:t xml:space="preserve"> </w:t>
      </w:r>
      <w:r>
        <w:rPr>
          <w:sz w:val="16"/>
        </w:rPr>
        <w:t>Kidsbase according</w:t>
      </w:r>
      <w:r>
        <w:rPr>
          <w:spacing w:val="-4"/>
          <w:sz w:val="16"/>
        </w:rPr>
        <w:t xml:space="preserve"> </w:t>
      </w:r>
      <w:r>
        <w:rPr>
          <w:sz w:val="16"/>
        </w:rPr>
        <w:t>to</w:t>
      </w:r>
      <w:r>
        <w:rPr>
          <w:spacing w:val="-5"/>
          <w:sz w:val="16"/>
        </w:rPr>
        <w:t xml:space="preserve"> </w:t>
      </w:r>
      <w:r>
        <w:rPr>
          <w:sz w:val="16"/>
        </w:rPr>
        <w:t>Kidsbase</w:t>
      </w:r>
      <w:r>
        <w:rPr>
          <w:spacing w:val="-5"/>
          <w:sz w:val="16"/>
        </w:rPr>
        <w:t xml:space="preserve"> </w:t>
      </w:r>
      <w:r>
        <w:rPr>
          <w:sz w:val="16"/>
        </w:rPr>
        <w:t>policies</w:t>
      </w:r>
      <w:r>
        <w:rPr>
          <w:spacing w:val="-4"/>
          <w:sz w:val="16"/>
        </w:rPr>
        <w:t xml:space="preserve"> </w:t>
      </w:r>
      <w:r>
        <w:rPr>
          <w:sz w:val="16"/>
        </w:rPr>
        <w:t>and</w:t>
      </w:r>
      <w:r>
        <w:rPr>
          <w:spacing w:val="-1"/>
          <w:sz w:val="16"/>
        </w:rPr>
        <w:t xml:space="preserve"> </w:t>
      </w:r>
      <w:r>
        <w:rPr>
          <w:sz w:val="16"/>
        </w:rPr>
        <w:t>procedures.</w:t>
      </w:r>
    </w:p>
    <w:p w:rsidR="00D74959" w:rsidRDefault="00D74959" w:rsidP="00D74959">
      <w:pPr>
        <w:pStyle w:val="ListParagraph"/>
        <w:numPr>
          <w:ilvl w:val="0"/>
          <w:numId w:val="2"/>
        </w:numPr>
        <w:tabs>
          <w:tab w:val="left" w:pos="843"/>
          <w:tab w:val="left" w:pos="844"/>
        </w:tabs>
        <w:spacing w:before="31" w:line="278" w:lineRule="auto"/>
        <w:ind w:right="704"/>
        <w:rPr>
          <w:sz w:val="16"/>
        </w:rPr>
      </w:pPr>
      <w:r>
        <w:rPr>
          <w:sz w:val="16"/>
        </w:rPr>
        <w:t>I understand that the Kidsbase staff will exercise due care, but accidents may happen. I authorise any medical care urgently required and any costs incurred will be met by</w:t>
      </w:r>
      <w:r>
        <w:rPr>
          <w:spacing w:val="-6"/>
          <w:sz w:val="16"/>
        </w:rPr>
        <w:t xml:space="preserve"> </w:t>
      </w:r>
      <w:r>
        <w:rPr>
          <w:sz w:val="16"/>
        </w:rPr>
        <w:t>me.</w:t>
      </w:r>
    </w:p>
    <w:p w:rsidR="00D74959" w:rsidRDefault="00D74959" w:rsidP="00D74959">
      <w:pPr>
        <w:pStyle w:val="ListParagraph"/>
        <w:numPr>
          <w:ilvl w:val="0"/>
          <w:numId w:val="2"/>
        </w:numPr>
        <w:tabs>
          <w:tab w:val="left" w:pos="843"/>
          <w:tab w:val="left" w:pos="844"/>
        </w:tabs>
        <w:spacing w:line="192" w:lineRule="exact"/>
        <w:rPr>
          <w:sz w:val="16"/>
        </w:rPr>
      </w:pPr>
      <w:r>
        <w:rPr>
          <w:sz w:val="16"/>
        </w:rPr>
        <w:t>I give</w:t>
      </w:r>
      <w:r>
        <w:rPr>
          <w:spacing w:val="-3"/>
          <w:sz w:val="16"/>
        </w:rPr>
        <w:t xml:space="preserve"> </w:t>
      </w:r>
      <w:r>
        <w:rPr>
          <w:sz w:val="16"/>
        </w:rPr>
        <w:t>my</w:t>
      </w:r>
      <w:r>
        <w:rPr>
          <w:spacing w:val="-4"/>
          <w:sz w:val="16"/>
        </w:rPr>
        <w:t xml:space="preserve"> </w:t>
      </w:r>
      <w:r>
        <w:rPr>
          <w:sz w:val="16"/>
        </w:rPr>
        <w:t>child</w:t>
      </w:r>
      <w:r>
        <w:rPr>
          <w:spacing w:val="-3"/>
          <w:sz w:val="16"/>
        </w:rPr>
        <w:t xml:space="preserve"> </w:t>
      </w:r>
      <w:r>
        <w:rPr>
          <w:sz w:val="16"/>
        </w:rPr>
        <w:t>permission</w:t>
      </w:r>
      <w:r>
        <w:rPr>
          <w:spacing w:val="-4"/>
          <w:sz w:val="16"/>
        </w:rPr>
        <w:t xml:space="preserve"> </w:t>
      </w:r>
      <w:r>
        <w:rPr>
          <w:sz w:val="16"/>
        </w:rPr>
        <w:t>to</w:t>
      </w:r>
      <w:r>
        <w:rPr>
          <w:spacing w:val="-3"/>
          <w:sz w:val="16"/>
        </w:rPr>
        <w:t xml:space="preserve"> </w:t>
      </w:r>
      <w:r>
        <w:rPr>
          <w:sz w:val="16"/>
        </w:rPr>
        <w:t>go on</w:t>
      </w:r>
      <w:r>
        <w:rPr>
          <w:spacing w:val="-4"/>
          <w:sz w:val="16"/>
        </w:rPr>
        <w:t xml:space="preserve"> </w:t>
      </w:r>
      <w:r>
        <w:rPr>
          <w:sz w:val="16"/>
        </w:rPr>
        <w:t>all</w:t>
      </w:r>
      <w:r>
        <w:rPr>
          <w:spacing w:val="-2"/>
          <w:sz w:val="16"/>
        </w:rPr>
        <w:t xml:space="preserve"> </w:t>
      </w:r>
      <w:r>
        <w:rPr>
          <w:sz w:val="16"/>
        </w:rPr>
        <w:t>trips</w:t>
      </w:r>
      <w:r>
        <w:rPr>
          <w:spacing w:val="-4"/>
          <w:sz w:val="16"/>
        </w:rPr>
        <w:t xml:space="preserve"> </w:t>
      </w:r>
      <w:r>
        <w:rPr>
          <w:sz w:val="16"/>
        </w:rPr>
        <w:t>as</w:t>
      </w:r>
      <w:r>
        <w:rPr>
          <w:spacing w:val="-1"/>
          <w:sz w:val="16"/>
        </w:rPr>
        <w:t xml:space="preserve"> </w:t>
      </w:r>
      <w:r>
        <w:rPr>
          <w:sz w:val="16"/>
        </w:rPr>
        <w:t>per</w:t>
      </w:r>
      <w:r>
        <w:rPr>
          <w:spacing w:val="-3"/>
          <w:sz w:val="16"/>
        </w:rPr>
        <w:t xml:space="preserve"> </w:t>
      </w:r>
      <w:r>
        <w:rPr>
          <w:sz w:val="16"/>
        </w:rPr>
        <w:t>the</w:t>
      </w:r>
      <w:r>
        <w:rPr>
          <w:spacing w:val="-2"/>
          <w:sz w:val="16"/>
        </w:rPr>
        <w:t xml:space="preserve"> </w:t>
      </w:r>
      <w:r>
        <w:rPr>
          <w:sz w:val="16"/>
        </w:rPr>
        <w:t>programme,</w:t>
      </w:r>
      <w:r>
        <w:rPr>
          <w:spacing w:val="-3"/>
          <w:sz w:val="16"/>
        </w:rPr>
        <w:t xml:space="preserve"> </w:t>
      </w:r>
      <w:r>
        <w:rPr>
          <w:sz w:val="16"/>
        </w:rPr>
        <w:t>including</w:t>
      </w:r>
      <w:r>
        <w:rPr>
          <w:spacing w:val="-2"/>
          <w:sz w:val="16"/>
        </w:rPr>
        <w:t xml:space="preserve"> </w:t>
      </w:r>
      <w:r>
        <w:rPr>
          <w:sz w:val="16"/>
        </w:rPr>
        <w:t>any</w:t>
      </w:r>
      <w:r>
        <w:rPr>
          <w:spacing w:val="-4"/>
          <w:sz w:val="16"/>
        </w:rPr>
        <w:t xml:space="preserve"> </w:t>
      </w:r>
      <w:r>
        <w:rPr>
          <w:sz w:val="16"/>
        </w:rPr>
        <w:t>alternative</w:t>
      </w:r>
      <w:r>
        <w:rPr>
          <w:spacing w:val="-3"/>
          <w:sz w:val="16"/>
        </w:rPr>
        <w:t xml:space="preserve"> </w:t>
      </w:r>
      <w:r>
        <w:rPr>
          <w:sz w:val="16"/>
        </w:rPr>
        <w:t>trips</w:t>
      </w:r>
      <w:r>
        <w:rPr>
          <w:spacing w:val="-4"/>
          <w:sz w:val="16"/>
        </w:rPr>
        <w:t xml:space="preserve"> </w:t>
      </w:r>
      <w:r>
        <w:rPr>
          <w:sz w:val="16"/>
        </w:rPr>
        <w:t>arranged</w:t>
      </w:r>
      <w:r>
        <w:rPr>
          <w:spacing w:val="-3"/>
          <w:sz w:val="16"/>
        </w:rPr>
        <w:t xml:space="preserve"> </w:t>
      </w:r>
      <w:r>
        <w:rPr>
          <w:sz w:val="16"/>
        </w:rPr>
        <w:t>due</w:t>
      </w:r>
      <w:r>
        <w:rPr>
          <w:spacing w:val="-2"/>
          <w:sz w:val="16"/>
        </w:rPr>
        <w:t xml:space="preserve"> </w:t>
      </w:r>
      <w:r>
        <w:rPr>
          <w:sz w:val="16"/>
        </w:rPr>
        <w:t>to</w:t>
      </w:r>
      <w:r>
        <w:rPr>
          <w:spacing w:val="-3"/>
          <w:sz w:val="16"/>
        </w:rPr>
        <w:t xml:space="preserve"> </w:t>
      </w:r>
      <w:r>
        <w:rPr>
          <w:sz w:val="16"/>
        </w:rPr>
        <w:t>weather.</w:t>
      </w:r>
    </w:p>
    <w:p w:rsidR="00D74959" w:rsidRDefault="00D74959" w:rsidP="00D74959">
      <w:pPr>
        <w:pStyle w:val="ListParagraph"/>
        <w:numPr>
          <w:ilvl w:val="0"/>
          <w:numId w:val="2"/>
        </w:numPr>
        <w:tabs>
          <w:tab w:val="left" w:pos="843"/>
          <w:tab w:val="left" w:pos="844"/>
        </w:tabs>
        <w:spacing w:before="30" w:line="276" w:lineRule="auto"/>
        <w:ind w:right="955"/>
        <w:rPr>
          <w:sz w:val="16"/>
        </w:rPr>
      </w:pPr>
      <w:r>
        <w:rPr>
          <w:sz w:val="16"/>
        </w:rPr>
        <w:t>I understand that the programme is a guideline and may be altered due to weather or circumstances beyond our control. Kidsbase accepts no responsibility for this but alternate activities are arranged. Refunds will not be given for programme closures by adverse weather conditions or restrictions</w:t>
      </w:r>
      <w:r>
        <w:rPr>
          <w:spacing w:val="-1"/>
          <w:sz w:val="16"/>
        </w:rPr>
        <w:t xml:space="preserve"> </w:t>
      </w:r>
      <w:r>
        <w:rPr>
          <w:sz w:val="16"/>
        </w:rPr>
        <w:t>in</w:t>
      </w:r>
      <w:r>
        <w:rPr>
          <w:spacing w:val="-4"/>
          <w:sz w:val="16"/>
        </w:rPr>
        <w:t xml:space="preserve"> </w:t>
      </w:r>
      <w:r>
        <w:rPr>
          <w:sz w:val="16"/>
        </w:rPr>
        <w:t>access</w:t>
      </w:r>
      <w:r>
        <w:rPr>
          <w:spacing w:val="-2"/>
          <w:sz w:val="16"/>
        </w:rPr>
        <w:t xml:space="preserve"> </w:t>
      </w:r>
      <w:r>
        <w:rPr>
          <w:sz w:val="16"/>
        </w:rPr>
        <w:t>to</w:t>
      </w:r>
      <w:r>
        <w:rPr>
          <w:spacing w:val="-5"/>
          <w:sz w:val="16"/>
        </w:rPr>
        <w:t xml:space="preserve"> </w:t>
      </w:r>
      <w:r>
        <w:rPr>
          <w:sz w:val="16"/>
        </w:rPr>
        <w:t>Kidsbase</w:t>
      </w:r>
      <w:r>
        <w:rPr>
          <w:spacing w:val="-5"/>
          <w:sz w:val="16"/>
        </w:rPr>
        <w:t xml:space="preserve"> </w:t>
      </w:r>
      <w:r>
        <w:rPr>
          <w:sz w:val="16"/>
        </w:rPr>
        <w:t>programme</w:t>
      </w:r>
      <w:r>
        <w:rPr>
          <w:spacing w:val="-4"/>
          <w:sz w:val="16"/>
        </w:rPr>
        <w:t xml:space="preserve"> </w:t>
      </w:r>
      <w:r>
        <w:rPr>
          <w:sz w:val="16"/>
        </w:rPr>
        <w:t>venues.</w:t>
      </w:r>
      <w:r>
        <w:rPr>
          <w:spacing w:val="2"/>
          <w:sz w:val="16"/>
        </w:rPr>
        <w:t xml:space="preserve"> </w:t>
      </w:r>
      <w:r>
        <w:rPr>
          <w:sz w:val="16"/>
        </w:rPr>
        <w:t>Booking</w:t>
      </w:r>
      <w:r>
        <w:rPr>
          <w:spacing w:val="-4"/>
          <w:sz w:val="16"/>
        </w:rPr>
        <w:t xml:space="preserve"> </w:t>
      </w:r>
      <w:r>
        <w:rPr>
          <w:sz w:val="16"/>
        </w:rPr>
        <w:t>transfers</w:t>
      </w:r>
      <w:r>
        <w:rPr>
          <w:spacing w:val="-4"/>
          <w:sz w:val="16"/>
        </w:rPr>
        <w:t xml:space="preserve"> </w:t>
      </w:r>
      <w:r>
        <w:rPr>
          <w:sz w:val="16"/>
        </w:rPr>
        <w:t>may</w:t>
      </w:r>
      <w:r>
        <w:rPr>
          <w:spacing w:val="-4"/>
          <w:sz w:val="16"/>
        </w:rPr>
        <w:t xml:space="preserve"> </w:t>
      </w:r>
      <w:r>
        <w:rPr>
          <w:sz w:val="16"/>
        </w:rPr>
        <w:t>be</w:t>
      </w:r>
      <w:r>
        <w:rPr>
          <w:spacing w:val="-2"/>
          <w:sz w:val="16"/>
        </w:rPr>
        <w:t xml:space="preserve"> </w:t>
      </w:r>
      <w:r>
        <w:rPr>
          <w:sz w:val="16"/>
        </w:rPr>
        <w:t>arranged</w:t>
      </w:r>
      <w:r>
        <w:rPr>
          <w:spacing w:val="-3"/>
          <w:sz w:val="16"/>
        </w:rPr>
        <w:t xml:space="preserve"> </w:t>
      </w:r>
      <w:r>
        <w:rPr>
          <w:sz w:val="16"/>
        </w:rPr>
        <w:t>at</w:t>
      </w:r>
      <w:r>
        <w:rPr>
          <w:spacing w:val="-4"/>
          <w:sz w:val="16"/>
        </w:rPr>
        <w:t xml:space="preserve"> </w:t>
      </w:r>
      <w:r>
        <w:rPr>
          <w:sz w:val="16"/>
        </w:rPr>
        <w:t>Managements</w:t>
      </w:r>
      <w:r>
        <w:rPr>
          <w:spacing w:val="-4"/>
          <w:sz w:val="16"/>
        </w:rPr>
        <w:t xml:space="preserve"> </w:t>
      </w:r>
      <w:r>
        <w:rPr>
          <w:sz w:val="16"/>
        </w:rPr>
        <w:t>discretion</w:t>
      </w:r>
      <w:r>
        <w:rPr>
          <w:spacing w:val="-4"/>
          <w:sz w:val="16"/>
        </w:rPr>
        <w:t xml:space="preserve"> </w:t>
      </w:r>
      <w:r>
        <w:rPr>
          <w:sz w:val="16"/>
        </w:rPr>
        <w:t>in</w:t>
      </w:r>
      <w:r>
        <w:rPr>
          <w:spacing w:val="-4"/>
          <w:sz w:val="16"/>
        </w:rPr>
        <w:t xml:space="preserve"> </w:t>
      </w:r>
      <w:r>
        <w:rPr>
          <w:sz w:val="16"/>
        </w:rPr>
        <w:t>these</w:t>
      </w:r>
      <w:r>
        <w:rPr>
          <w:spacing w:val="-2"/>
          <w:sz w:val="16"/>
        </w:rPr>
        <w:t xml:space="preserve"> </w:t>
      </w:r>
      <w:r>
        <w:rPr>
          <w:sz w:val="16"/>
        </w:rPr>
        <w:t>situations.</w:t>
      </w:r>
    </w:p>
    <w:p w:rsidR="00D74959" w:rsidRDefault="00D74959" w:rsidP="00D74959">
      <w:pPr>
        <w:pStyle w:val="ListParagraph"/>
        <w:numPr>
          <w:ilvl w:val="0"/>
          <w:numId w:val="2"/>
        </w:numPr>
        <w:tabs>
          <w:tab w:val="left" w:pos="843"/>
          <w:tab w:val="left" w:pos="844"/>
        </w:tabs>
        <w:spacing w:line="276" w:lineRule="auto"/>
        <w:ind w:right="346"/>
        <w:rPr>
          <w:sz w:val="16"/>
        </w:rPr>
      </w:pPr>
      <w:r>
        <w:rPr>
          <w:b/>
          <w:sz w:val="16"/>
        </w:rPr>
        <w:t xml:space="preserve">Cancellations &amp; Absences: </w:t>
      </w:r>
      <w:r>
        <w:rPr>
          <w:sz w:val="16"/>
        </w:rPr>
        <w:t>Due to planning commitments and saving spaces, I understand that I am liable for the full cost of my enrolment or deposit should my child be absent</w:t>
      </w:r>
      <w:r w:rsidR="0025256A">
        <w:rPr>
          <w:sz w:val="16"/>
        </w:rPr>
        <w:t>,</w:t>
      </w:r>
      <w:r>
        <w:rPr>
          <w:sz w:val="16"/>
        </w:rPr>
        <w:t xml:space="preserve"> or enrolle</w:t>
      </w:r>
      <w:r w:rsidR="0025256A">
        <w:rPr>
          <w:sz w:val="16"/>
        </w:rPr>
        <w:t>d</w:t>
      </w:r>
      <w:r>
        <w:rPr>
          <w:sz w:val="16"/>
        </w:rPr>
        <w:t xml:space="preserve"> days cancelled.  All requested days, as ticked on this form, will be charged to the parent/caregiver once Kidsbase receive your signed enrolment form. If the child</w:t>
      </w:r>
      <w:r>
        <w:rPr>
          <w:spacing w:val="-1"/>
          <w:sz w:val="16"/>
        </w:rPr>
        <w:t xml:space="preserve"> </w:t>
      </w:r>
      <w:r>
        <w:rPr>
          <w:sz w:val="16"/>
        </w:rPr>
        <w:t>is</w:t>
      </w:r>
      <w:r>
        <w:rPr>
          <w:spacing w:val="-4"/>
          <w:sz w:val="16"/>
        </w:rPr>
        <w:t xml:space="preserve"> </w:t>
      </w:r>
      <w:r>
        <w:rPr>
          <w:sz w:val="16"/>
        </w:rPr>
        <w:t>absent</w:t>
      </w:r>
      <w:r w:rsidR="0025256A">
        <w:rPr>
          <w:sz w:val="16"/>
        </w:rPr>
        <w:t>,</w:t>
      </w:r>
      <w:r>
        <w:rPr>
          <w:spacing w:val="-4"/>
          <w:sz w:val="16"/>
        </w:rPr>
        <w:t xml:space="preserve"> </w:t>
      </w:r>
      <w:r>
        <w:rPr>
          <w:sz w:val="16"/>
        </w:rPr>
        <w:t>or</w:t>
      </w:r>
      <w:r>
        <w:rPr>
          <w:spacing w:val="-3"/>
          <w:sz w:val="16"/>
        </w:rPr>
        <w:t xml:space="preserve"> </w:t>
      </w:r>
      <w:r>
        <w:rPr>
          <w:sz w:val="16"/>
        </w:rPr>
        <w:t>requested</w:t>
      </w:r>
      <w:r>
        <w:rPr>
          <w:spacing w:val="-1"/>
          <w:sz w:val="16"/>
        </w:rPr>
        <w:t xml:space="preserve"> </w:t>
      </w:r>
      <w:r>
        <w:rPr>
          <w:sz w:val="16"/>
        </w:rPr>
        <w:t>dates</w:t>
      </w:r>
      <w:r>
        <w:rPr>
          <w:spacing w:val="-1"/>
          <w:sz w:val="16"/>
        </w:rPr>
        <w:t xml:space="preserve"> </w:t>
      </w:r>
      <w:r>
        <w:rPr>
          <w:sz w:val="16"/>
        </w:rPr>
        <w:t>are</w:t>
      </w:r>
      <w:r>
        <w:rPr>
          <w:spacing w:val="-2"/>
          <w:sz w:val="16"/>
        </w:rPr>
        <w:t xml:space="preserve"> </w:t>
      </w:r>
      <w:r>
        <w:rPr>
          <w:sz w:val="16"/>
        </w:rPr>
        <w:t>cancelled</w:t>
      </w:r>
      <w:r>
        <w:rPr>
          <w:spacing w:val="-1"/>
          <w:sz w:val="16"/>
        </w:rPr>
        <w:t xml:space="preserve"> </w:t>
      </w:r>
      <w:r>
        <w:rPr>
          <w:sz w:val="16"/>
        </w:rPr>
        <w:t>by</w:t>
      </w:r>
      <w:r>
        <w:rPr>
          <w:spacing w:val="-2"/>
          <w:sz w:val="16"/>
        </w:rPr>
        <w:t xml:space="preserve"> </w:t>
      </w:r>
      <w:r>
        <w:rPr>
          <w:sz w:val="16"/>
        </w:rPr>
        <w:t>the</w:t>
      </w:r>
      <w:r>
        <w:rPr>
          <w:spacing w:val="-2"/>
          <w:sz w:val="16"/>
        </w:rPr>
        <w:t xml:space="preserve"> </w:t>
      </w:r>
      <w:r>
        <w:rPr>
          <w:sz w:val="16"/>
        </w:rPr>
        <w:t>parent/caregiver</w:t>
      </w:r>
      <w:r w:rsidR="0025256A">
        <w:rPr>
          <w:sz w:val="16"/>
        </w:rPr>
        <w:t>,</w:t>
      </w:r>
      <w:r>
        <w:rPr>
          <w:spacing w:val="-5"/>
          <w:sz w:val="16"/>
        </w:rPr>
        <w:t xml:space="preserve"> </w:t>
      </w:r>
      <w:r>
        <w:rPr>
          <w:sz w:val="16"/>
        </w:rPr>
        <w:t>then</w:t>
      </w:r>
      <w:r>
        <w:rPr>
          <w:spacing w:val="-2"/>
          <w:sz w:val="16"/>
        </w:rPr>
        <w:t xml:space="preserve"> </w:t>
      </w:r>
      <w:r>
        <w:rPr>
          <w:sz w:val="16"/>
        </w:rPr>
        <w:t>full</w:t>
      </w:r>
      <w:r>
        <w:rPr>
          <w:spacing w:val="-2"/>
          <w:sz w:val="16"/>
        </w:rPr>
        <w:t xml:space="preserve"> </w:t>
      </w:r>
      <w:r>
        <w:rPr>
          <w:sz w:val="16"/>
        </w:rPr>
        <w:t>fees</w:t>
      </w:r>
      <w:r>
        <w:rPr>
          <w:spacing w:val="-1"/>
          <w:sz w:val="16"/>
        </w:rPr>
        <w:t xml:space="preserve"> </w:t>
      </w:r>
      <w:r>
        <w:rPr>
          <w:sz w:val="16"/>
        </w:rPr>
        <w:t>will</w:t>
      </w:r>
      <w:r>
        <w:rPr>
          <w:spacing w:val="-2"/>
          <w:sz w:val="16"/>
        </w:rPr>
        <w:t xml:space="preserve"> </w:t>
      </w:r>
      <w:r>
        <w:rPr>
          <w:sz w:val="16"/>
        </w:rPr>
        <w:t>still</w:t>
      </w:r>
      <w:r>
        <w:rPr>
          <w:spacing w:val="-2"/>
          <w:sz w:val="16"/>
        </w:rPr>
        <w:t xml:space="preserve"> </w:t>
      </w:r>
      <w:r>
        <w:rPr>
          <w:sz w:val="16"/>
        </w:rPr>
        <w:t>apply.</w:t>
      </w:r>
    </w:p>
    <w:p w:rsidR="00D74959" w:rsidRDefault="00D74959" w:rsidP="00D74959">
      <w:pPr>
        <w:pStyle w:val="ListParagraph"/>
        <w:numPr>
          <w:ilvl w:val="0"/>
          <w:numId w:val="2"/>
        </w:numPr>
        <w:tabs>
          <w:tab w:val="left" w:pos="843"/>
          <w:tab w:val="left" w:pos="844"/>
        </w:tabs>
        <w:spacing w:line="194" w:lineRule="exact"/>
        <w:rPr>
          <w:sz w:val="16"/>
        </w:rPr>
      </w:pPr>
      <w:r>
        <w:rPr>
          <w:sz w:val="16"/>
        </w:rPr>
        <w:t>I agree</w:t>
      </w:r>
      <w:r>
        <w:rPr>
          <w:spacing w:val="-2"/>
          <w:sz w:val="16"/>
        </w:rPr>
        <w:t xml:space="preserve"> </w:t>
      </w:r>
      <w:r>
        <w:rPr>
          <w:sz w:val="16"/>
        </w:rPr>
        <w:t>that</w:t>
      </w:r>
      <w:r>
        <w:rPr>
          <w:spacing w:val="-4"/>
          <w:sz w:val="16"/>
        </w:rPr>
        <w:t xml:space="preserve"> </w:t>
      </w:r>
      <w:r>
        <w:rPr>
          <w:sz w:val="16"/>
        </w:rPr>
        <w:t>any</w:t>
      </w:r>
      <w:r>
        <w:rPr>
          <w:spacing w:val="-4"/>
          <w:sz w:val="16"/>
        </w:rPr>
        <w:t xml:space="preserve"> </w:t>
      </w:r>
      <w:r>
        <w:rPr>
          <w:sz w:val="16"/>
        </w:rPr>
        <w:t>photos</w:t>
      </w:r>
      <w:r>
        <w:rPr>
          <w:spacing w:val="-1"/>
          <w:sz w:val="16"/>
        </w:rPr>
        <w:t xml:space="preserve"> </w:t>
      </w:r>
      <w:r>
        <w:rPr>
          <w:sz w:val="16"/>
        </w:rPr>
        <w:t>or</w:t>
      </w:r>
      <w:r>
        <w:rPr>
          <w:spacing w:val="-3"/>
          <w:sz w:val="16"/>
        </w:rPr>
        <w:t xml:space="preserve"> </w:t>
      </w:r>
      <w:r>
        <w:rPr>
          <w:sz w:val="16"/>
        </w:rPr>
        <w:t>movies</w:t>
      </w:r>
      <w:r>
        <w:rPr>
          <w:spacing w:val="-1"/>
          <w:sz w:val="16"/>
        </w:rPr>
        <w:t xml:space="preserve"> </w:t>
      </w:r>
      <w:r>
        <w:rPr>
          <w:sz w:val="16"/>
        </w:rPr>
        <w:t>taken</w:t>
      </w:r>
      <w:r>
        <w:rPr>
          <w:spacing w:val="-2"/>
          <w:sz w:val="16"/>
        </w:rPr>
        <w:t xml:space="preserve"> </w:t>
      </w:r>
      <w:r>
        <w:rPr>
          <w:sz w:val="16"/>
        </w:rPr>
        <w:t>during</w:t>
      </w:r>
      <w:r>
        <w:rPr>
          <w:spacing w:val="-4"/>
          <w:sz w:val="16"/>
        </w:rPr>
        <w:t xml:space="preserve"> </w:t>
      </w:r>
      <w:r>
        <w:rPr>
          <w:sz w:val="16"/>
        </w:rPr>
        <w:t>the</w:t>
      </w:r>
      <w:r>
        <w:rPr>
          <w:spacing w:val="-2"/>
          <w:sz w:val="16"/>
        </w:rPr>
        <w:t xml:space="preserve"> </w:t>
      </w:r>
      <w:r>
        <w:rPr>
          <w:sz w:val="16"/>
        </w:rPr>
        <w:t>programme</w:t>
      </w:r>
      <w:r>
        <w:rPr>
          <w:spacing w:val="-4"/>
          <w:sz w:val="16"/>
        </w:rPr>
        <w:t xml:space="preserve"> </w:t>
      </w:r>
      <w:r>
        <w:rPr>
          <w:sz w:val="16"/>
        </w:rPr>
        <w:t>may</w:t>
      </w:r>
      <w:r>
        <w:rPr>
          <w:spacing w:val="-4"/>
          <w:sz w:val="16"/>
        </w:rPr>
        <w:t xml:space="preserve"> </w:t>
      </w:r>
      <w:r>
        <w:rPr>
          <w:sz w:val="16"/>
        </w:rPr>
        <w:t>be</w:t>
      </w:r>
      <w:r>
        <w:rPr>
          <w:spacing w:val="-5"/>
          <w:sz w:val="16"/>
        </w:rPr>
        <w:t xml:space="preserve"> </w:t>
      </w:r>
      <w:r>
        <w:rPr>
          <w:sz w:val="16"/>
        </w:rPr>
        <w:t>used</w:t>
      </w:r>
      <w:r>
        <w:rPr>
          <w:spacing w:val="-1"/>
          <w:sz w:val="16"/>
        </w:rPr>
        <w:t xml:space="preserve"> </w:t>
      </w:r>
      <w:r>
        <w:rPr>
          <w:sz w:val="16"/>
        </w:rPr>
        <w:t>for</w:t>
      </w:r>
      <w:r>
        <w:rPr>
          <w:spacing w:val="-1"/>
          <w:sz w:val="16"/>
        </w:rPr>
        <w:t xml:space="preserve"> </w:t>
      </w:r>
      <w:r>
        <w:rPr>
          <w:sz w:val="16"/>
        </w:rPr>
        <w:t>promotional</w:t>
      </w:r>
      <w:r>
        <w:rPr>
          <w:spacing w:val="-2"/>
          <w:sz w:val="16"/>
        </w:rPr>
        <w:t xml:space="preserve"> </w:t>
      </w:r>
      <w:r>
        <w:rPr>
          <w:sz w:val="16"/>
        </w:rPr>
        <w:t>purposes.</w:t>
      </w:r>
    </w:p>
    <w:p w:rsidR="00D74959" w:rsidRDefault="00D74959" w:rsidP="00D74959">
      <w:pPr>
        <w:pStyle w:val="ListParagraph"/>
        <w:numPr>
          <w:ilvl w:val="0"/>
          <w:numId w:val="2"/>
        </w:numPr>
        <w:tabs>
          <w:tab w:val="left" w:pos="843"/>
          <w:tab w:val="left" w:pos="844"/>
        </w:tabs>
        <w:spacing w:before="31" w:line="276" w:lineRule="auto"/>
        <w:ind w:right="306"/>
        <w:rPr>
          <w:sz w:val="16"/>
        </w:rPr>
      </w:pPr>
      <w:r>
        <w:rPr>
          <w:sz w:val="16"/>
        </w:rPr>
        <w:t>I understand that my child(ren) will be held responsible for his/her property. All care will be taken to provide supervision however, in signing this form neither the staff nor management of Kidsbase will be liable for any loss or damage (by way of accident, injury, theft or otherwise). Any willful damage to Kidsbase property or belongings will be charged to the</w:t>
      </w:r>
      <w:r>
        <w:rPr>
          <w:spacing w:val="-24"/>
          <w:sz w:val="16"/>
        </w:rPr>
        <w:t xml:space="preserve"> </w:t>
      </w:r>
      <w:r>
        <w:rPr>
          <w:sz w:val="16"/>
        </w:rPr>
        <w:t>parent/caregiver.</w:t>
      </w:r>
    </w:p>
    <w:p w:rsidR="00D74959" w:rsidRDefault="00D74959" w:rsidP="00D74959">
      <w:pPr>
        <w:pStyle w:val="ListParagraph"/>
        <w:numPr>
          <w:ilvl w:val="0"/>
          <w:numId w:val="2"/>
        </w:numPr>
        <w:tabs>
          <w:tab w:val="left" w:pos="843"/>
          <w:tab w:val="left" w:pos="844"/>
        </w:tabs>
        <w:spacing w:before="1"/>
        <w:rPr>
          <w:sz w:val="16"/>
        </w:rPr>
      </w:pPr>
      <w:r>
        <w:rPr>
          <w:sz w:val="16"/>
        </w:rPr>
        <w:t>I understand</w:t>
      </w:r>
      <w:r>
        <w:rPr>
          <w:spacing w:val="-3"/>
          <w:sz w:val="16"/>
        </w:rPr>
        <w:t xml:space="preserve"> </w:t>
      </w:r>
      <w:r>
        <w:rPr>
          <w:sz w:val="16"/>
        </w:rPr>
        <w:t>that</w:t>
      </w:r>
      <w:r>
        <w:rPr>
          <w:spacing w:val="-4"/>
          <w:sz w:val="16"/>
        </w:rPr>
        <w:t xml:space="preserve"> </w:t>
      </w:r>
      <w:r>
        <w:rPr>
          <w:sz w:val="16"/>
        </w:rPr>
        <w:t>I</w:t>
      </w:r>
      <w:r>
        <w:rPr>
          <w:spacing w:val="-3"/>
          <w:sz w:val="16"/>
        </w:rPr>
        <w:t xml:space="preserve"> </w:t>
      </w:r>
      <w:r>
        <w:rPr>
          <w:sz w:val="16"/>
        </w:rPr>
        <w:t>am</w:t>
      </w:r>
      <w:r>
        <w:rPr>
          <w:spacing w:val="-1"/>
          <w:sz w:val="16"/>
        </w:rPr>
        <w:t xml:space="preserve"> </w:t>
      </w:r>
      <w:r>
        <w:rPr>
          <w:sz w:val="16"/>
        </w:rPr>
        <w:t>liable</w:t>
      </w:r>
      <w:r>
        <w:rPr>
          <w:spacing w:val="-2"/>
          <w:sz w:val="16"/>
        </w:rPr>
        <w:t xml:space="preserve"> </w:t>
      </w:r>
      <w:r>
        <w:rPr>
          <w:sz w:val="16"/>
        </w:rPr>
        <w:t>for</w:t>
      </w:r>
      <w:r>
        <w:rPr>
          <w:spacing w:val="-3"/>
          <w:sz w:val="16"/>
        </w:rPr>
        <w:t xml:space="preserve"> </w:t>
      </w:r>
      <w:r>
        <w:rPr>
          <w:sz w:val="16"/>
        </w:rPr>
        <w:t>the</w:t>
      </w:r>
      <w:r>
        <w:rPr>
          <w:spacing w:val="-5"/>
          <w:sz w:val="16"/>
        </w:rPr>
        <w:t xml:space="preserve"> </w:t>
      </w:r>
      <w:r>
        <w:rPr>
          <w:sz w:val="16"/>
        </w:rPr>
        <w:t>additional</w:t>
      </w:r>
      <w:r>
        <w:rPr>
          <w:spacing w:val="-4"/>
          <w:sz w:val="16"/>
        </w:rPr>
        <w:t xml:space="preserve"> </w:t>
      </w:r>
      <w:r>
        <w:rPr>
          <w:sz w:val="16"/>
        </w:rPr>
        <w:t>charge</w:t>
      </w:r>
      <w:r>
        <w:rPr>
          <w:spacing w:val="-3"/>
          <w:sz w:val="16"/>
        </w:rPr>
        <w:t xml:space="preserve"> </w:t>
      </w:r>
      <w:r>
        <w:rPr>
          <w:sz w:val="16"/>
        </w:rPr>
        <w:t>if</w:t>
      </w:r>
      <w:r>
        <w:rPr>
          <w:spacing w:val="-3"/>
          <w:sz w:val="16"/>
        </w:rPr>
        <w:t xml:space="preserve"> </w:t>
      </w:r>
      <w:r>
        <w:rPr>
          <w:sz w:val="16"/>
        </w:rPr>
        <w:t>I</w:t>
      </w:r>
      <w:r>
        <w:rPr>
          <w:spacing w:val="-3"/>
          <w:sz w:val="16"/>
        </w:rPr>
        <w:t xml:space="preserve"> </w:t>
      </w:r>
      <w:r>
        <w:rPr>
          <w:sz w:val="16"/>
        </w:rPr>
        <w:t>sign</w:t>
      </w:r>
      <w:r>
        <w:rPr>
          <w:spacing w:val="-5"/>
          <w:sz w:val="16"/>
        </w:rPr>
        <w:t xml:space="preserve"> </w:t>
      </w:r>
      <w:r>
        <w:rPr>
          <w:sz w:val="16"/>
        </w:rPr>
        <w:t>my</w:t>
      </w:r>
      <w:r>
        <w:rPr>
          <w:spacing w:val="-1"/>
          <w:sz w:val="16"/>
        </w:rPr>
        <w:t xml:space="preserve"> </w:t>
      </w:r>
      <w:r>
        <w:rPr>
          <w:sz w:val="16"/>
        </w:rPr>
        <w:t>child</w:t>
      </w:r>
      <w:r>
        <w:rPr>
          <w:spacing w:val="-1"/>
          <w:sz w:val="16"/>
        </w:rPr>
        <w:t xml:space="preserve"> </w:t>
      </w:r>
      <w:r>
        <w:rPr>
          <w:sz w:val="16"/>
        </w:rPr>
        <w:t>in</w:t>
      </w:r>
      <w:r>
        <w:rPr>
          <w:spacing w:val="-4"/>
          <w:sz w:val="16"/>
        </w:rPr>
        <w:t xml:space="preserve"> </w:t>
      </w:r>
      <w:r>
        <w:rPr>
          <w:sz w:val="16"/>
        </w:rPr>
        <w:t>prior</w:t>
      </w:r>
      <w:r>
        <w:rPr>
          <w:spacing w:val="-1"/>
          <w:sz w:val="16"/>
        </w:rPr>
        <w:t xml:space="preserve"> </w:t>
      </w:r>
      <w:r>
        <w:rPr>
          <w:sz w:val="16"/>
        </w:rPr>
        <w:t>to</w:t>
      </w:r>
      <w:r>
        <w:rPr>
          <w:spacing w:val="-5"/>
          <w:sz w:val="16"/>
        </w:rPr>
        <w:t xml:space="preserve"> </w:t>
      </w:r>
      <w:r>
        <w:rPr>
          <w:sz w:val="16"/>
        </w:rPr>
        <w:t>8:30am,</w:t>
      </w:r>
      <w:r>
        <w:rPr>
          <w:spacing w:val="-3"/>
          <w:sz w:val="16"/>
        </w:rPr>
        <w:t xml:space="preserve"> </w:t>
      </w:r>
      <w:r w:rsidR="0025256A">
        <w:rPr>
          <w:spacing w:val="-3"/>
          <w:sz w:val="16"/>
        </w:rPr>
        <w:t xml:space="preserve">or remains after my 3pm enrolment, </w:t>
      </w:r>
      <w:r>
        <w:rPr>
          <w:sz w:val="16"/>
        </w:rPr>
        <w:t>without</w:t>
      </w:r>
      <w:r>
        <w:rPr>
          <w:spacing w:val="-4"/>
          <w:sz w:val="16"/>
        </w:rPr>
        <w:t xml:space="preserve"> </w:t>
      </w:r>
      <w:r>
        <w:rPr>
          <w:sz w:val="16"/>
        </w:rPr>
        <w:t>a</w:t>
      </w:r>
      <w:r>
        <w:rPr>
          <w:spacing w:val="-1"/>
          <w:sz w:val="16"/>
        </w:rPr>
        <w:t xml:space="preserve"> </w:t>
      </w:r>
      <w:r>
        <w:rPr>
          <w:sz w:val="16"/>
        </w:rPr>
        <w:t>booking.</w:t>
      </w:r>
    </w:p>
    <w:p w:rsidR="00D74959" w:rsidRDefault="00D74959" w:rsidP="00D74959">
      <w:pPr>
        <w:pStyle w:val="ListParagraph"/>
        <w:numPr>
          <w:ilvl w:val="0"/>
          <w:numId w:val="2"/>
        </w:numPr>
        <w:tabs>
          <w:tab w:val="left" w:pos="843"/>
          <w:tab w:val="left" w:pos="844"/>
        </w:tabs>
        <w:spacing w:before="28"/>
        <w:rPr>
          <w:sz w:val="16"/>
        </w:rPr>
      </w:pPr>
      <w:r>
        <w:rPr>
          <w:sz w:val="16"/>
        </w:rPr>
        <w:t>Programmes may be merged should minimum enrolment numbers not be</w:t>
      </w:r>
      <w:r>
        <w:rPr>
          <w:spacing w:val="-23"/>
          <w:sz w:val="16"/>
        </w:rPr>
        <w:t xml:space="preserve"> </w:t>
      </w:r>
      <w:r>
        <w:rPr>
          <w:sz w:val="16"/>
        </w:rPr>
        <w:t>reached.</w:t>
      </w:r>
    </w:p>
    <w:p w:rsidR="00D74959" w:rsidRDefault="00D74959" w:rsidP="00D74959">
      <w:pPr>
        <w:pStyle w:val="Heading2"/>
        <w:numPr>
          <w:ilvl w:val="0"/>
          <w:numId w:val="2"/>
        </w:numPr>
        <w:tabs>
          <w:tab w:val="left" w:pos="844"/>
        </w:tabs>
        <w:spacing w:before="30"/>
      </w:pPr>
      <w:r>
        <w:t xml:space="preserve">I understand that to make a booking for the </w:t>
      </w:r>
      <w:r w:rsidR="000E13E6">
        <w:t>December</w:t>
      </w:r>
      <w:r>
        <w:t xml:space="preserve"> 2018 Kidsbase Holiday Programme, I</w:t>
      </w:r>
      <w:r>
        <w:rPr>
          <w:spacing w:val="-25"/>
        </w:rPr>
        <w:t xml:space="preserve"> </w:t>
      </w:r>
      <w:r>
        <w:t>should complete and return this Holiday Enrolment Form</w:t>
      </w:r>
    </w:p>
    <w:p w:rsidR="00D74959" w:rsidRDefault="00D74959" w:rsidP="00D74959">
      <w:pPr>
        <w:spacing w:before="27" w:line="276" w:lineRule="auto"/>
        <w:ind w:left="843" w:right="295"/>
        <w:rPr>
          <w:b/>
          <w:i/>
          <w:sz w:val="16"/>
        </w:rPr>
      </w:pPr>
      <w:r>
        <w:rPr>
          <w:b/>
          <w:i/>
          <w:sz w:val="16"/>
        </w:rPr>
        <w:t xml:space="preserve">together with full payment (please also complete a “Master Enrolment and Term &amp; Conditions” form if your child has </w:t>
      </w:r>
      <w:r w:rsidRPr="0099444D">
        <w:rPr>
          <w:b/>
          <w:i/>
          <w:sz w:val="16"/>
          <w:u w:val="single"/>
        </w:rPr>
        <w:t>not previously attended</w:t>
      </w:r>
      <w:r>
        <w:rPr>
          <w:b/>
          <w:i/>
          <w:sz w:val="16"/>
        </w:rPr>
        <w:t xml:space="preserve"> a Kidsbase Programme). Enrolments with current WINZ declaration forms only require a $10 per day/ per child deposit. Enrolments will not be processed until full payment or a deposit (WINZ Declarations only) is made, payments and deposits are non-refundable. As spaces may be limited bookings are then confirmed once full payment or deposit is received by Kidsbase. Please ensure payment is made at the time of enrolment.</w:t>
      </w:r>
    </w:p>
    <w:p w:rsidR="00D74959" w:rsidRDefault="00D74959" w:rsidP="00D74959">
      <w:pPr>
        <w:pStyle w:val="ListParagraph"/>
        <w:numPr>
          <w:ilvl w:val="0"/>
          <w:numId w:val="2"/>
        </w:numPr>
        <w:tabs>
          <w:tab w:val="left" w:pos="843"/>
          <w:tab w:val="left" w:pos="844"/>
        </w:tabs>
        <w:rPr>
          <w:sz w:val="16"/>
        </w:rPr>
      </w:pPr>
      <w:r>
        <w:rPr>
          <w:sz w:val="16"/>
        </w:rPr>
        <w:t>Kidsbase</w:t>
      </w:r>
      <w:r>
        <w:rPr>
          <w:spacing w:val="-2"/>
          <w:sz w:val="16"/>
        </w:rPr>
        <w:t xml:space="preserve"> </w:t>
      </w:r>
      <w:r>
        <w:rPr>
          <w:sz w:val="16"/>
        </w:rPr>
        <w:t>reserves</w:t>
      </w:r>
      <w:r>
        <w:rPr>
          <w:spacing w:val="-4"/>
          <w:sz w:val="16"/>
        </w:rPr>
        <w:t xml:space="preserve"> </w:t>
      </w:r>
      <w:r>
        <w:rPr>
          <w:sz w:val="16"/>
        </w:rPr>
        <w:t>the</w:t>
      </w:r>
      <w:r>
        <w:rPr>
          <w:spacing w:val="-2"/>
          <w:sz w:val="16"/>
        </w:rPr>
        <w:t xml:space="preserve"> </w:t>
      </w:r>
      <w:r>
        <w:rPr>
          <w:sz w:val="16"/>
        </w:rPr>
        <w:t>right</w:t>
      </w:r>
      <w:r>
        <w:rPr>
          <w:spacing w:val="-4"/>
          <w:sz w:val="16"/>
        </w:rPr>
        <w:t xml:space="preserve"> </w:t>
      </w:r>
      <w:r>
        <w:rPr>
          <w:sz w:val="16"/>
        </w:rPr>
        <w:t>to</w:t>
      </w:r>
      <w:r>
        <w:rPr>
          <w:spacing w:val="-3"/>
          <w:sz w:val="16"/>
        </w:rPr>
        <w:t xml:space="preserve"> </w:t>
      </w:r>
      <w:r>
        <w:rPr>
          <w:sz w:val="16"/>
        </w:rPr>
        <w:t>not</w:t>
      </w:r>
      <w:r>
        <w:rPr>
          <w:spacing w:val="-1"/>
          <w:sz w:val="16"/>
        </w:rPr>
        <w:t xml:space="preserve"> </w:t>
      </w:r>
      <w:r>
        <w:rPr>
          <w:sz w:val="16"/>
        </w:rPr>
        <w:t>accept</w:t>
      </w:r>
      <w:r>
        <w:rPr>
          <w:spacing w:val="-1"/>
          <w:sz w:val="16"/>
        </w:rPr>
        <w:t xml:space="preserve"> </w:t>
      </w:r>
      <w:r>
        <w:rPr>
          <w:sz w:val="16"/>
        </w:rPr>
        <w:t>any</w:t>
      </w:r>
      <w:r>
        <w:rPr>
          <w:spacing w:val="-2"/>
          <w:sz w:val="16"/>
        </w:rPr>
        <w:t xml:space="preserve"> </w:t>
      </w:r>
      <w:r>
        <w:rPr>
          <w:sz w:val="16"/>
        </w:rPr>
        <w:t>enrolment</w:t>
      </w:r>
      <w:r>
        <w:rPr>
          <w:spacing w:val="-4"/>
          <w:sz w:val="16"/>
        </w:rPr>
        <w:t xml:space="preserve"> </w:t>
      </w:r>
      <w:r>
        <w:rPr>
          <w:sz w:val="16"/>
        </w:rPr>
        <w:t>in</w:t>
      </w:r>
      <w:r>
        <w:rPr>
          <w:spacing w:val="-2"/>
          <w:sz w:val="16"/>
        </w:rPr>
        <w:t xml:space="preserve"> </w:t>
      </w:r>
      <w:r>
        <w:rPr>
          <w:sz w:val="16"/>
        </w:rPr>
        <w:t>which</w:t>
      </w:r>
      <w:r>
        <w:rPr>
          <w:spacing w:val="-4"/>
          <w:sz w:val="16"/>
        </w:rPr>
        <w:t xml:space="preserve"> </w:t>
      </w:r>
      <w:r>
        <w:rPr>
          <w:sz w:val="16"/>
        </w:rPr>
        <w:t>full</w:t>
      </w:r>
      <w:r>
        <w:rPr>
          <w:spacing w:val="-2"/>
          <w:sz w:val="16"/>
        </w:rPr>
        <w:t xml:space="preserve"> </w:t>
      </w:r>
      <w:r>
        <w:rPr>
          <w:sz w:val="16"/>
        </w:rPr>
        <w:t>payment</w:t>
      </w:r>
      <w:r>
        <w:rPr>
          <w:spacing w:val="2"/>
          <w:sz w:val="16"/>
        </w:rPr>
        <w:t xml:space="preserve"> </w:t>
      </w:r>
      <w:r>
        <w:rPr>
          <w:sz w:val="16"/>
        </w:rPr>
        <w:t>or</w:t>
      </w:r>
      <w:r>
        <w:rPr>
          <w:spacing w:val="-3"/>
          <w:sz w:val="16"/>
        </w:rPr>
        <w:t xml:space="preserve"> </w:t>
      </w:r>
      <w:r>
        <w:rPr>
          <w:sz w:val="16"/>
        </w:rPr>
        <w:t>deposit has</w:t>
      </w:r>
      <w:r>
        <w:rPr>
          <w:spacing w:val="-1"/>
          <w:sz w:val="16"/>
        </w:rPr>
        <w:t xml:space="preserve"> </w:t>
      </w:r>
      <w:r>
        <w:rPr>
          <w:sz w:val="16"/>
        </w:rPr>
        <w:t>not</w:t>
      </w:r>
      <w:r>
        <w:rPr>
          <w:spacing w:val="-1"/>
          <w:sz w:val="16"/>
        </w:rPr>
        <w:t xml:space="preserve"> </w:t>
      </w:r>
      <w:r>
        <w:rPr>
          <w:sz w:val="16"/>
        </w:rPr>
        <w:t>been</w:t>
      </w:r>
      <w:r>
        <w:rPr>
          <w:spacing w:val="-4"/>
          <w:sz w:val="16"/>
        </w:rPr>
        <w:t xml:space="preserve"> </w:t>
      </w:r>
      <w:r>
        <w:rPr>
          <w:sz w:val="16"/>
        </w:rPr>
        <w:t>received</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start</w:t>
      </w:r>
      <w:r>
        <w:rPr>
          <w:spacing w:val="-4"/>
          <w:sz w:val="16"/>
        </w:rPr>
        <w:t xml:space="preserve"> </w:t>
      </w:r>
      <w:r>
        <w:rPr>
          <w:sz w:val="16"/>
        </w:rPr>
        <w:t>of</w:t>
      </w:r>
      <w:r>
        <w:rPr>
          <w:spacing w:val="-3"/>
          <w:sz w:val="16"/>
        </w:rPr>
        <w:t xml:space="preserve"> </w:t>
      </w:r>
      <w:r>
        <w:rPr>
          <w:sz w:val="16"/>
        </w:rPr>
        <w:t>the</w:t>
      </w:r>
      <w:r>
        <w:rPr>
          <w:spacing w:val="-2"/>
          <w:sz w:val="16"/>
        </w:rPr>
        <w:t xml:space="preserve"> </w:t>
      </w:r>
      <w:r>
        <w:rPr>
          <w:sz w:val="16"/>
        </w:rPr>
        <w:t>programme.</w:t>
      </w:r>
    </w:p>
    <w:p w:rsidR="00D74959" w:rsidRDefault="00D74959" w:rsidP="00D74959">
      <w:pPr>
        <w:pStyle w:val="ListParagraph"/>
        <w:numPr>
          <w:ilvl w:val="0"/>
          <w:numId w:val="2"/>
        </w:numPr>
        <w:tabs>
          <w:tab w:val="left" w:pos="844"/>
        </w:tabs>
        <w:spacing w:before="27" w:line="278" w:lineRule="auto"/>
        <w:ind w:right="882"/>
        <w:rPr>
          <w:i/>
          <w:sz w:val="16"/>
        </w:rPr>
      </w:pPr>
      <w:r>
        <w:rPr>
          <w:b/>
          <w:i/>
          <w:sz w:val="16"/>
        </w:rPr>
        <w:t xml:space="preserve">Payments can be made to: ANZ 01-0761-0132630-00 </w:t>
      </w:r>
      <w:r>
        <w:rPr>
          <w:i/>
          <w:sz w:val="16"/>
        </w:rPr>
        <w:t>(please use your name and your child’s name as a reference), posted to 2 Clipper Place, Redwood, Christchurch,</w:t>
      </w:r>
      <w:r>
        <w:rPr>
          <w:i/>
          <w:spacing w:val="-2"/>
          <w:sz w:val="16"/>
        </w:rPr>
        <w:t xml:space="preserve"> </w:t>
      </w:r>
      <w:r>
        <w:rPr>
          <w:i/>
          <w:sz w:val="16"/>
        </w:rPr>
        <w:t>8051</w:t>
      </w:r>
      <w:r>
        <w:rPr>
          <w:i/>
          <w:spacing w:val="-3"/>
          <w:sz w:val="16"/>
        </w:rPr>
        <w:t xml:space="preserve"> </w:t>
      </w:r>
      <w:r>
        <w:rPr>
          <w:i/>
          <w:sz w:val="16"/>
        </w:rPr>
        <w:t>or</w:t>
      </w:r>
      <w:r>
        <w:rPr>
          <w:i/>
          <w:spacing w:val="-3"/>
          <w:sz w:val="16"/>
        </w:rPr>
        <w:t xml:space="preserve"> </w:t>
      </w:r>
      <w:r>
        <w:rPr>
          <w:i/>
          <w:sz w:val="16"/>
        </w:rPr>
        <w:t>handed</w:t>
      </w:r>
      <w:r>
        <w:rPr>
          <w:i/>
          <w:spacing w:val="-2"/>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Kidsbase</w:t>
      </w:r>
      <w:r>
        <w:rPr>
          <w:i/>
          <w:spacing w:val="-2"/>
          <w:sz w:val="16"/>
        </w:rPr>
        <w:t xml:space="preserve"> </w:t>
      </w:r>
      <w:r>
        <w:rPr>
          <w:i/>
          <w:sz w:val="16"/>
        </w:rPr>
        <w:t>Afterschool</w:t>
      </w:r>
      <w:r>
        <w:rPr>
          <w:i/>
          <w:spacing w:val="-3"/>
          <w:sz w:val="16"/>
        </w:rPr>
        <w:t xml:space="preserve"> </w:t>
      </w:r>
      <w:r>
        <w:rPr>
          <w:i/>
          <w:sz w:val="16"/>
        </w:rPr>
        <w:t>Programme</w:t>
      </w:r>
      <w:r>
        <w:rPr>
          <w:i/>
          <w:spacing w:val="-4"/>
          <w:sz w:val="16"/>
        </w:rPr>
        <w:t xml:space="preserve"> </w:t>
      </w:r>
      <w:r>
        <w:rPr>
          <w:i/>
          <w:sz w:val="16"/>
        </w:rPr>
        <w:t>Supervisor</w:t>
      </w:r>
      <w:r>
        <w:rPr>
          <w:i/>
          <w:spacing w:val="-3"/>
          <w:sz w:val="16"/>
        </w:rPr>
        <w:t xml:space="preserve"> </w:t>
      </w:r>
      <w:r>
        <w:rPr>
          <w:i/>
          <w:sz w:val="16"/>
        </w:rPr>
        <w:t>between</w:t>
      </w:r>
      <w:r>
        <w:rPr>
          <w:i/>
          <w:spacing w:val="-2"/>
          <w:sz w:val="16"/>
        </w:rPr>
        <w:t xml:space="preserve"> </w:t>
      </w:r>
      <w:r>
        <w:rPr>
          <w:i/>
          <w:sz w:val="16"/>
        </w:rPr>
        <w:t>2:30pm</w:t>
      </w:r>
      <w:r>
        <w:rPr>
          <w:i/>
          <w:spacing w:val="-2"/>
          <w:sz w:val="16"/>
        </w:rPr>
        <w:t xml:space="preserve"> </w:t>
      </w:r>
      <w:r>
        <w:rPr>
          <w:i/>
          <w:sz w:val="16"/>
        </w:rPr>
        <w:t>–</w:t>
      </w:r>
      <w:r>
        <w:rPr>
          <w:i/>
          <w:spacing w:val="-1"/>
          <w:sz w:val="16"/>
        </w:rPr>
        <w:t xml:space="preserve"> </w:t>
      </w:r>
      <w:r>
        <w:rPr>
          <w:i/>
          <w:sz w:val="16"/>
        </w:rPr>
        <w:t>6:00pm</w:t>
      </w:r>
      <w:r>
        <w:rPr>
          <w:i/>
          <w:spacing w:val="-4"/>
          <w:sz w:val="16"/>
        </w:rPr>
        <w:t xml:space="preserve"> </w:t>
      </w:r>
      <w:r>
        <w:rPr>
          <w:i/>
          <w:sz w:val="16"/>
        </w:rPr>
        <w:t>weekdays</w:t>
      </w:r>
      <w:r>
        <w:rPr>
          <w:i/>
          <w:spacing w:val="-3"/>
          <w:sz w:val="16"/>
        </w:rPr>
        <w:t xml:space="preserve"> </w:t>
      </w:r>
      <w:r>
        <w:rPr>
          <w:i/>
          <w:sz w:val="16"/>
        </w:rPr>
        <w:t>during</w:t>
      </w:r>
      <w:r>
        <w:rPr>
          <w:i/>
          <w:spacing w:val="-2"/>
          <w:sz w:val="16"/>
        </w:rPr>
        <w:t xml:space="preserve"> </w:t>
      </w:r>
      <w:r>
        <w:rPr>
          <w:i/>
          <w:sz w:val="16"/>
        </w:rPr>
        <w:t>school</w:t>
      </w:r>
      <w:r>
        <w:rPr>
          <w:i/>
          <w:spacing w:val="-5"/>
          <w:sz w:val="16"/>
        </w:rPr>
        <w:t xml:space="preserve"> </w:t>
      </w:r>
      <w:r>
        <w:rPr>
          <w:i/>
          <w:sz w:val="16"/>
        </w:rPr>
        <w:t>term.</w:t>
      </w:r>
    </w:p>
    <w:p w:rsidR="00D74959" w:rsidRDefault="00D74959" w:rsidP="00D74959">
      <w:pPr>
        <w:pStyle w:val="ListParagraph"/>
        <w:numPr>
          <w:ilvl w:val="0"/>
          <w:numId w:val="2"/>
        </w:numPr>
        <w:tabs>
          <w:tab w:val="left" w:pos="844"/>
        </w:tabs>
        <w:spacing w:line="217" w:lineRule="exact"/>
        <w:rPr>
          <w:b/>
          <w:sz w:val="18"/>
        </w:rPr>
      </w:pPr>
      <w:r>
        <w:rPr>
          <w:b/>
          <w:sz w:val="16"/>
        </w:rPr>
        <w:t>Declaration:</w:t>
      </w:r>
      <w:r>
        <w:rPr>
          <w:b/>
          <w:spacing w:val="-4"/>
          <w:sz w:val="16"/>
        </w:rPr>
        <w:t xml:space="preserve"> By signing this form </w:t>
      </w:r>
      <w:r>
        <w:rPr>
          <w:b/>
          <w:sz w:val="16"/>
        </w:rPr>
        <w:t>I</w:t>
      </w:r>
      <w:r>
        <w:rPr>
          <w:b/>
          <w:spacing w:val="-4"/>
          <w:sz w:val="16"/>
        </w:rPr>
        <w:t xml:space="preserve"> </w:t>
      </w:r>
      <w:r>
        <w:rPr>
          <w:b/>
          <w:sz w:val="16"/>
        </w:rPr>
        <w:t>approve</w:t>
      </w:r>
      <w:r>
        <w:rPr>
          <w:b/>
          <w:spacing w:val="-3"/>
          <w:sz w:val="16"/>
        </w:rPr>
        <w:t xml:space="preserve"> </w:t>
      </w:r>
      <w:r>
        <w:rPr>
          <w:b/>
          <w:sz w:val="16"/>
        </w:rPr>
        <w:t>of</w:t>
      </w:r>
      <w:r>
        <w:rPr>
          <w:b/>
          <w:spacing w:val="-3"/>
          <w:sz w:val="16"/>
        </w:rPr>
        <w:t xml:space="preserve"> </w:t>
      </w:r>
      <w:r>
        <w:rPr>
          <w:b/>
          <w:sz w:val="16"/>
        </w:rPr>
        <w:t>the</w:t>
      </w:r>
      <w:r>
        <w:rPr>
          <w:b/>
          <w:spacing w:val="-3"/>
          <w:sz w:val="16"/>
        </w:rPr>
        <w:t xml:space="preserve"> </w:t>
      </w:r>
      <w:r>
        <w:rPr>
          <w:b/>
          <w:sz w:val="16"/>
        </w:rPr>
        <w:t>above</w:t>
      </w:r>
      <w:r>
        <w:rPr>
          <w:b/>
          <w:spacing w:val="-8"/>
          <w:sz w:val="16"/>
        </w:rPr>
        <w:t xml:space="preserve"> </w:t>
      </w:r>
      <w:r>
        <w:rPr>
          <w:b/>
          <w:sz w:val="16"/>
        </w:rPr>
        <w:t>Kidsbase</w:t>
      </w:r>
      <w:r>
        <w:rPr>
          <w:b/>
          <w:spacing w:val="-3"/>
          <w:sz w:val="16"/>
        </w:rPr>
        <w:t xml:space="preserve"> </w:t>
      </w:r>
      <w:r w:rsidR="000E13E6">
        <w:rPr>
          <w:b/>
          <w:spacing w:val="-3"/>
          <w:sz w:val="16"/>
        </w:rPr>
        <w:t>December</w:t>
      </w:r>
      <w:r>
        <w:rPr>
          <w:b/>
          <w:spacing w:val="-3"/>
          <w:sz w:val="16"/>
        </w:rPr>
        <w:t xml:space="preserve"> 2018 </w:t>
      </w:r>
      <w:r>
        <w:rPr>
          <w:b/>
          <w:sz w:val="16"/>
        </w:rPr>
        <w:t>Holiday</w:t>
      </w:r>
      <w:r>
        <w:rPr>
          <w:b/>
          <w:spacing w:val="-4"/>
          <w:sz w:val="16"/>
        </w:rPr>
        <w:t xml:space="preserve"> </w:t>
      </w:r>
      <w:proofErr w:type="spellStart"/>
      <w:r>
        <w:rPr>
          <w:b/>
          <w:sz w:val="16"/>
        </w:rPr>
        <w:t>Programme</w:t>
      </w:r>
      <w:proofErr w:type="spellEnd"/>
      <w:r>
        <w:rPr>
          <w:b/>
          <w:spacing w:val="-3"/>
          <w:sz w:val="16"/>
        </w:rPr>
        <w:t xml:space="preserve"> </w:t>
      </w:r>
      <w:r>
        <w:rPr>
          <w:b/>
          <w:sz w:val="16"/>
        </w:rPr>
        <w:t>application</w:t>
      </w:r>
      <w:r>
        <w:rPr>
          <w:b/>
          <w:spacing w:val="-4"/>
          <w:sz w:val="16"/>
        </w:rPr>
        <w:t xml:space="preserve"> </w:t>
      </w:r>
      <w:r>
        <w:rPr>
          <w:b/>
          <w:sz w:val="16"/>
        </w:rPr>
        <w:t>and</w:t>
      </w:r>
      <w:r>
        <w:rPr>
          <w:b/>
          <w:spacing w:val="-4"/>
          <w:sz w:val="16"/>
        </w:rPr>
        <w:t xml:space="preserve"> </w:t>
      </w:r>
      <w:r>
        <w:rPr>
          <w:b/>
          <w:sz w:val="16"/>
        </w:rPr>
        <w:t>agree</w:t>
      </w:r>
      <w:r>
        <w:rPr>
          <w:b/>
          <w:spacing w:val="-3"/>
          <w:sz w:val="16"/>
        </w:rPr>
        <w:t xml:space="preserve"> </w:t>
      </w:r>
      <w:r>
        <w:rPr>
          <w:b/>
          <w:sz w:val="16"/>
        </w:rPr>
        <w:t>to</w:t>
      </w:r>
      <w:r>
        <w:rPr>
          <w:b/>
          <w:spacing w:val="-3"/>
          <w:sz w:val="16"/>
        </w:rPr>
        <w:t xml:space="preserve"> </w:t>
      </w:r>
      <w:r>
        <w:rPr>
          <w:b/>
          <w:sz w:val="16"/>
        </w:rPr>
        <w:t>the</w:t>
      </w:r>
      <w:r>
        <w:rPr>
          <w:b/>
          <w:spacing w:val="-5"/>
          <w:sz w:val="16"/>
        </w:rPr>
        <w:t xml:space="preserve"> </w:t>
      </w:r>
      <w:r>
        <w:rPr>
          <w:b/>
          <w:sz w:val="16"/>
        </w:rPr>
        <w:t>terms</w:t>
      </w:r>
      <w:r>
        <w:rPr>
          <w:b/>
          <w:spacing w:val="-5"/>
          <w:sz w:val="16"/>
        </w:rPr>
        <w:t xml:space="preserve"> </w:t>
      </w:r>
      <w:r>
        <w:rPr>
          <w:b/>
          <w:sz w:val="16"/>
        </w:rPr>
        <w:t>&amp;</w:t>
      </w:r>
      <w:r>
        <w:rPr>
          <w:b/>
          <w:spacing w:val="-4"/>
          <w:sz w:val="16"/>
        </w:rPr>
        <w:t xml:space="preserve"> </w:t>
      </w:r>
      <w:r>
        <w:rPr>
          <w:b/>
          <w:sz w:val="16"/>
        </w:rPr>
        <w:t>conditions</w:t>
      </w:r>
      <w:r>
        <w:rPr>
          <w:b/>
          <w:spacing w:val="-5"/>
          <w:sz w:val="16"/>
        </w:rPr>
        <w:t xml:space="preserve"> </w:t>
      </w:r>
      <w:r>
        <w:rPr>
          <w:b/>
          <w:sz w:val="16"/>
        </w:rPr>
        <w:t>of</w:t>
      </w:r>
      <w:r>
        <w:rPr>
          <w:b/>
          <w:spacing w:val="-3"/>
          <w:sz w:val="16"/>
        </w:rPr>
        <w:t xml:space="preserve"> </w:t>
      </w:r>
      <w:r>
        <w:rPr>
          <w:b/>
          <w:sz w:val="16"/>
        </w:rPr>
        <w:t xml:space="preserve">enrolment. </w:t>
      </w:r>
    </w:p>
    <w:p w:rsidR="00CF381F" w:rsidRDefault="00CF381F">
      <w:pPr>
        <w:pStyle w:val="BodyText"/>
        <w:ind w:left="0" w:firstLine="0"/>
        <w:rPr>
          <w:b/>
          <w:sz w:val="21"/>
        </w:rPr>
      </w:pPr>
    </w:p>
    <w:p w:rsidR="00CF381F" w:rsidRDefault="006207C1">
      <w:pPr>
        <w:tabs>
          <w:tab w:val="left" w:pos="3856"/>
          <w:tab w:val="left" w:pos="8660"/>
          <w:tab w:val="left" w:pos="10561"/>
        </w:tabs>
        <w:spacing w:before="59"/>
        <w:ind w:left="123"/>
        <w:rPr>
          <w:b/>
          <w:sz w:val="18"/>
          <w:u w:val="single"/>
        </w:rPr>
      </w:pPr>
      <w:r>
        <w:rPr>
          <w:b/>
          <w:sz w:val="18"/>
        </w:rPr>
        <w:t>Signed:</w:t>
      </w:r>
      <w:r>
        <w:rPr>
          <w:b/>
          <w:sz w:val="18"/>
          <w:u w:val="single"/>
        </w:rPr>
        <w:t xml:space="preserve"> </w:t>
      </w:r>
      <w:r>
        <w:rPr>
          <w:b/>
          <w:sz w:val="18"/>
          <w:u w:val="single"/>
        </w:rPr>
        <w:tab/>
      </w:r>
      <w:r>
        <w:rPr>
          <w:b/>
          <w:sz w:val="18"/>
        </w:rPr>
        <w:t>Print</w:t>
      </w:r>
      <w:r>
        <w:rPr>
          <w:b/>
          <w:spacing w:val="-4"/>
          <w:sz w:val="18"/>
        </w:rPr>
        <w:t xml:space="preserve"> </w:t>
      </w:r>
      <w:r>
        <w:rPr>
          <w:b/>
          <w:sz w:val="18"/>
        </w:rPr>
        <w:t>Name:</w:t>
      </w:r>
      <w:r>
        <w:rPr>
          <w:b/>
          <w:sz w:val="18"/>
          <w:u w:val="single"/>
        </w:rPr>
        <w:t xml:space="preserve"> </w:t>
      </w:r>
      <w:r>
        <w:rPr>
          <w:b/>
          <w:sz w:val="18"/>
          <w:u w:val="single"/>
        </w:rPr>
        <w:tab/>
      </w:r>
      <w:r>
        <w:rPr>
          <w:b/>
          <w:sz w:val="18"/>
        </w:rPr>
        <w:t>Date:</w:t>
      </w:r>
      <w:r>
        <w:rPr>
          <w:b/>
          <w:sz w:val="18"/>
          <w:u w:val="single"/>
        </w:rPr>
        <w:t xml:space="preserve"> </w:t>
      </w:r>
      <w:r>
        <w:rPr>
          <w:b/>
          <w:sz w:val="18"/>
          <w:u w:val="single"/>
        </w:rPr>
        <w:tab/>
      </w:r>
    </w:p>
    <w:p w:rsidR="007E120C" w:rsidRDefault="007E120C">
      <w:pPr>
        <w:tabs>
          <w:tab w:val="left" w:pos="3856"/>
          <w:tab w:val="left" w:pos="8660"/>
          <w:tab w:val="left" w:pos="10561"/>
        </w:tabs>
        <w:spacing w:before="59"/>
        <w:ind w:left="123"/>
        <w:rPr>
          <w:b/>
          <w:sz w:val="18"/>
          <w:u w:val="single"/>
        </w:rPr>
      </w:pPr>
    </w:p>
    <w:p w:rsidR="007E120C" w:rsidRDefault="007E120C" w:rsidP="007E120C">
      <w:pPr>
        <w:tabs>
          <w:tab w:val="left" w:pos="3856"/>
          <w:tab w:val="left" w:pos="8660"/>
          <w:tab w:val="left" w:pos="10561"/>
        </w:tabs>
        <w:spacing w:before="59"/>
        <w:ind w:left="123"/>
        <w:rPr>
          <w:b/>
          <w:sz w:val="18"/>
        </w:rPr>
      </w:pPr>
      <w:r>
        <w:rPr>
          <w:b/>
          <w:sz w:val="18"/>
        </w:rPr>
        <w:t>Signed:</w:t>
      </w:r>
      <w:r>
        <w:rPr>
          <w:b/>
          <w:sz w:val="18"/>
          <w:u w:val="single"/>
        </w:rPr>
        <w:t xml:space="preserve"> </w:t>
      </w:r>
      <w:r>
        <w:rPr>
          <w:b/>
          <w:sz w:val="18"/>
          <w:u w:val="single"/>
        </w:rPr>
        <w:tab/>
      </w:r>
      <w:r>
        <w:rPr>
          <w:b/>
          <w:sz w:val="18"/>
        </w:rPr>
        <w:t>Print</w:t>
      </w:r>
      <w:r>
        <w:rPr>
          <w:b/>
          <w:spacing w:val="-4"/>
          <w:sz w:val="18"/>
        </w:rPr>
        <w:t xml:space="preserve"> </w:t>
      </w:r>
      <w:r>
        <w:rPr>
          <w:b/>
          <w:sz w:val="18"/>
        </w:rPr>
        <w:t>Name:</w:t>
      </w:r>
      <w:r>
        <w:rPr>
          <w:b/>
          <w:sz w:val="18"/>
          <w:u w:val="single"/>
        </w:rPr>
        <w:t xml:space="preserve"> </w:t>
      </w:r>
      <w:r>
        <w:rPr>
          <w:b/>
          <w:sz w:val="18"/>
          <w:u w:val="single"/>
        </w:rPr>
        <w:tab/>
      </w:r>
      <w:r>
        <w:rPr>
          <w:b/>
          <w:sz w:val="18"/>
        </w:rPr>
        <w:t>Date:</w:t>
      </w:r>
      <w:r>
        <w:rPr>
          <w:b/>
          <w:sz w:val="18"/>
          <w:u w:val="single"/>
        </w:rPr>
        <w:t xml:space="preserve"> </w:t>
      </w:r>
      <w:r>
        <w:rPr>
          <w:b/>
          <w:sz w:val="18"/>
          <w:u w:val="single"/>
        </w:rPr>
        <w:tab/>
      </w:r>
    </w:p>
    <w:p w:rsidR="007E120C" w:rsidRDefault="007E120C">
      <w:pPr>
        <w:tabs>
          <w:tab w:val="left" w:pos="3856"/>
          <w:tab w:val="left" w:pos="8660"/>
          <w:tab w:val="left" w:pos="10561"/>
        </w:tabs>
        <w:spacing w:before="59"/>
        <w:ind w:left="123"/>
        <w:rPr>
          <w:b/>
          <w:sz w:val="18"/>
        </w:rPr>
      </w:pPr>
    </w:p>
    <w:sectPr w:rsidR="007E120C">
      <w:type w:val="continuous"/>
      <w:pgSz w:w="11910" w:h="16840"/>
      <w:pgMar w:top="540" w:right="20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35798"/>
    <w:multiLevelType w:val="hybridMultilevel"/>
    <w:tmpl w:val="5D68D17E"/>
    <w:lvl w:ilvl="0" w:tplc="53CAC44E">
      <w:start w:val="1"/>
      <w:numFmt w:val="decimal"/>
      <w:lvlText w:val="%1."/>
      <w:lvlJc w:val="left"/>
      <w:pPr>
        <w:ind w:left="843" w:hanging="360"/>
        <w:jc w:val="left"/>
      </w:pPr>
      <w:rPr>
        <w:rFonts w:hint="default"/>
        <w:spacing w:val="-2"/>
        <w:w w:val="100"/>
      </w:rPr>
    </w:lvl>
    <w:lvl w:ilvl="1" w:tplc="9322EA4E">
      <w:numFmt w:val="bullet"/>
      <w:lvlText w:val="•"/>
      <w:lvlJc w:val="left"/>
      <w:pPr>
        <w:ind w:left="1898" w:hanging="360"/>
      </w:pPr>
      <w:rPr>
        <w:rFonts w:hint="default"/>
      </w:rPr>
    </w:lvl>
    <w:lvl w:ilvl="2" w:tplc="4A0AB904">
      <w:numFmt w:val="bullet"/>
      <w:lvlText w:val="•"/>
      <w:lvlJc w:val="left"/>
      <w:pPr>
        <w:ind w:left="2957" w:hanging="360"/>
      </w:pPr>
      <w:rPr>
        <w:rFonts w:hint="default"/>
      </w:rPr>
    </w:lvl>
    <w:lvl w:ilvl="3" w:tplc="78002FF8">
      <w:numFmt w:val="bullet"/>
      <w:lvlText w:val="•"/>
      <w:lvlJc w:val="left"/>
      <w:pPr>
        <w:ind w:left="4015" w:hanging="360"/>
      </w:pPr>
      <w:rPr>
        <w:rFonts w:hint="default"/>
      </w:rPr>
    </w:lvl>
    <w:lvl w:ilvl="4" w:tplc="C02CE188">
      <w:numFmt w:val="bullet"/>
      <w:lvlText w:val="•"/>
      <w:lvlJc w:val="left"/>
      <w:pPr>
        <w:ind w:left="5074" w:hanging="360"/>
      </w:pPr>
      <w:rPr>
        <w:rFonts w:hint="default"/>
      </w:rPr>
    </w:lvl>
    <w:lvl w:ilvl="5" w:tplc="E4A2C526">
      <w:numFmt w:val="bullet"/>
      <w:lvlText w:val="•"/>
      <w:lvlJc w:val="left"/>
      <w:pPr>
        <w:ind w:left="6133" w:hanging="360"/>
      </w:pPr>
      <w:rPr>
        <w:rFonts w:hint="default"/>
      </w:rPr>
    </w:lvl>
    <w:lvl w:ilvl="6" w:tplc="C2C6B9DA">
      <w:numFmt w:val="bullet"/>
      <w:lvlText w:val="•"/>
      <w:lvlJc w:val="left"/>
      <w:pPr>
        <w:ind w:left="7191" w:hanging="360"/>
      </w:pPr>
      <w:rPr>
        <w:rFonts w:hint="default"/>
      </w:rPr>
    </w:lvl>
    <w:lvl w:ilvl="7" w:tplc="99FAA57C">
      <w:numFmt w:val="bullet"/>
      <w:lvlText w:val="•"/>
      <w:lvlJc w:val="left"/>
      <w:pPr>
        <w:ind w:left="8250" w:hanging="360"/>
      </w:pPr>
      <w:rPr>
        <w:rFonts w:hint="default"/>
      </w:rPr>
    </w:lvl>
    <w:lvl w:ilvl="8" w:tplc="06B82EA4">
      <w:numFmt w:val="bullet"/>
      <w:lvlText w:val="•"/>
      <w:lvlJc w:val="left"/>
      <w:pPr>
        <w:ind w:left="9309" w:hanging="360"/>
      </w:pPr>
      <w:rPr>
        <w:rFonts w:hint="default"/>
      </w:rPr>
    </w:lvl>
  </w:abstractNum>
  <w:abstractNum w:abstractNumId="1" w15:restartNumberingAfterBreak="0">
    <w:nsid w:val="43E61D84"/>
    <w:multiLevelType w:val="hybridMultilevel"/>
    <w:tmpl w:val="EFBA4E82"/>
    <w:lvl w:ilvl="0" w:tplc="46A2183A">
      <w:start w:val="1"/>
      <w:numFmt w:val="decimal"/>
      <w:lvlText w:val="%1."/>
      <w:lvlJc w:val="left"/>
      <w:pPr>
        <w:ind w:left="843" w:hanging="360"/>
        <w:jc w:val="left"/>
      </w:pPr>
      <w:rPr>
        <w:rFonts w:hint="default"/>
        <w:spacing w:val="-2"/>
        <w:w w:val="100"/>
      </w:rPr>
    </w:lvl>
    <w:lvl w:ilvl="1" w:tplc="A72CD274">
      <w:numFmt w:val="bullet"/>
      <w:lvlText w:val="•"/>
      <w:lvlJc w:val="left"/>
      <w:pPr>
        <w:ind w:left="1898" w:hanging="360"/>
      </w:pPr>
      <w:rPr>
        <w:rFonts w:hint="default"/>
      </w:rPr>
    </w:lvl>
    <w:lvl w:ilvl="2" w:tplc="3D0421A0">
      <w:numFmt w:val="bullet"/>
      <w:lvlText w:val="•"/>
      <w:lvlJc w:val="left"/>
      <w:pPr>
        <w:ind w:left="2957" w:hanging="360"/>
      </w:pPr>
      <w:rPr>
        <w:rFonts w:hint="default"/>
      </w:rPr>
    </w:lvl>
    <w:lvl w:ilvl="3" w:tplc="8190D052">
      <w:numFmt w:val="bullet"/>
      <w:lvlText w:val="•"/>
      <w:lvlJc w:val="left"/>
      <w:pPr>
        <w:ind w:left="4015" w:hanging="360"/>
      </w:pPr>
      <w:rPr>
        <w:rFonts w:hint="default"/>
      </w:rPr>
    </w:lvl>
    <w:lvl w:ilvl="4" w:tplc="62386080">
      <w:numFmt w:val="bullet"/>
      <w:lvlText w:val="•"/>
      <w:lvlJc w:val="left"/>
      <w:pPr>
        <w:ind w:left="5074" w:hanging="360"/>
      </w:pPr>
      <w:rPr>
        <w:rFonts w:hint="default"/>
      </w:rPr>
    </w:lvl>
    <w:lvl w:ilvl="5" w:tplc="AADEA074">
      <w:numFmt w:val="bullet"/>
      <w:lvlText w:val="•"/>
      <w:lvlJc w:val="left"/>
      <w:pPr>
        <w:ind w:left="6133" w:hanging="360"/>
      </w:pPr>
      <w:rPr>
        <w:rFonts w:hint="default"/>
      </w:rPr>
    </w:lvl>
    <w:lvl w:ilvl="6" w:tplc="0BF621FE">
      <w:numFmt w:val="bullet"/>
      <w:lvlText w:val="•"/>
      <w:lvlJc w:val="left"/>
      <w:pPr>
        <w:ind w:left="7191" w:hanging="360"/>
      </w:pPr>
      <w:rPr>
        <w:rFonts w:hint="default"/>
      </w:rPr>
    </w:lvl>
    <w:lvl w:ilvl="7" w:tplc="566270FE">
      <w:numFmt w:val="bullet"/>
      <w:lvlText w:val="•"/>
      <w:lvlJc w:val="left"/>
      <w:pPr>
        <w:ind w:left="8250" w:hanging="360"/>
      </w:pPr>
      <w:rPr>
        <w:rFonts w:hint="default"/>
      </w:rPr>
    </w:lvl>
    <w:lvl w:ilvl="8" w:tplc="45344726">
      <w:numFmt w:val="bullet"/>
      <w:lvlText w:val="•"/>
      <w:lvlJc w:val="left"/>
      <w:pPr>
        <w:ind w:left="930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1F"/>
    <w:rsid w:val="000E13E6"/>
    <w:rsid w:val="0025256A"/>
    <w:rsid w:val="00364C18"/>
    <w:rsid w:val="003A2D51"/>
    <w:rsid w:val="006207C1"/>
    <w:rsid w:val="006749F5"/>
    <w:rsid w:val="007E120C"/>
    <w:rsid w:val="008B02B3"/>
    <w:rsid w:val="00951E51"/>
    <w:rsid w:val="00972FB1"/>
    <w:rsid w:val="00CD3785"/>
    <w:rsid w:val="00CF381F"/>
    <w:rsid w:val="00D51BB0"/>
    <w:rsid w:val="00D74959"/>
    <w:rsid w:val="00E35D87"/>
    <w:rsid w:val="00E617D3"/>
    <w:rsid w:val="00F171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68446-77FC-4900-AD8A-7FE39ADE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spacing w:before="86"/>
      <w:ind w:left="123"/>
      <w:jc w:val="both"/>
      <w:outlineLvl w:val="0"/>
    </w:pPr>
    <w:rPr>
      <w:sz w:val="24"/>
      <w:szCs w:val="24"/>
      <w:u w:val="single" w:color="000000"/>
    </w:rPr>
  </w:style>
  <w:style w:type="paragraph" w:styleId="Heading2">
    <w:name w:val="heading 2"/>
    <w:basedOn w:val="Normal"/>
    <w:uiPriority w:val="1"/>
    <w:qFormat/>
    <w:pPr>
      <w:spacing w:before="27"/>
      <w:ind w:left="843" w:hanging="360"/>
      <w:outlineLvl w:val="1"/>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3" w:hanging="360"/>
    </w:pPr>
    <w:rPr>
      <w:sz w:val="16"/>
      <w:szCs w:val="16"/>
    </w:rPr>
  </w:style>
  <w:style w:type="paragraph" w:styleId="ListParagraph">
    <w:name w:val="List Paragraph"/>
    <w:basedOn w:val="Normal"/>
    <w:uiPriority w:val="1"/>
    <w:qFormat/>
    <w:pPr>
      <w:ind w:left="8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idsbase.co.nz/" TargetMode="External"/><Relationship Id="rId3" Type="http://schemas.openxmlformats.org/officeDocument/2006/relationships/styles" Target="styles.xml"/><Relationship Id="rId7" Type="http://schemas.openxmlformats.org/officeDocument/2006/relationships/hyperlink" Target="mailto:info@kidsbase.co.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5B59-D786-435B-AC25-9F080C1E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understand that to make a booking for the December 2018 Kidsbase Holiday Progr</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 Howden</cp:lastModifiedBy>
  <cp:revision>3</cp:revision>
  <dcterms:created xsi:type="dcterms:W3CDTF">2018-11-05T23:01:00Z</dcterms:created>
  <dcterms:modified xsi:type="dcterms:W3CDTF">2018-11-05T23:03:00Z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Microsoft® Word 2013</vt:lpwstr>
  </property>
  <property fmtid="{D5CDD505-2E9C-101B-9397-08002B2CF9AE}" pid="4" name="LastSaved">
    <vt:filetime>2017-11-13T00:00:00Z</vt:filetime>
  </property>
</Properties>
</file>